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10B8" w:rsidRPr="005D4712" w:rsidRDefault="00F07902" w:rsidP="005510B8">
      <w:pPr>
        <w:jc w:val="right"/>
        <w:rPr>
          <w:rFonts w:ascii="Times New Roman" w:hAnsi="Times New Roman"/>
        </w:rPr>
      </w:pPr>
      <w:r w:rsidRPr="0010240F">
        <w:rPr>
          <w:noProof/>
        </w:rPr>
        <w:drawing>
          <wp:anchor distT="0" distB="0" distL="114300" distR="114300" simplePos="0" relativeHeight="251659264" behindDoc="0" locked="0" layoutInCell="1" allowOverlap="1" wp14:anchorId="798C5252" wp14:editId="173F08E8">
            <wp:simplePos x="0" y="0"/>
            <wp:positionH relativeFrom="column">
              <wp:posOffset>-6776</wp:posOffset>
            </wp:positionH>
            <wp:positionV relativeFrom="paragraph">
              <wp:posOffset>-402922</wp:posOffset>
            </wp:positionV>
            <wp:extent cx="1680450" cy="404358"/>
            <wp:effectExtent l="0" t="0" r="0" b="0"/>
            <wp:wrapNone/>
            <wp:docPr id="1105076855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E37D016E-9E80-4FAD-AB25-16A938BEE0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E37D016E-9E80-4FAD-AB25-16A938BEE05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3247" b="95130" l="625" r="98438">
                                  <a14:foregroundMark x1="3359" y1="32468" x2="3359" y2="32468"/>
                                  <a14:foregroundMark x1="3125" y1="23052" x2="3125" y2="23052"/>
                                  <a14:foregroundMark x1="20156" y1="37338" x2="20156" y2="37338"/>
                                  <a14:foregroundMark x1="25859" y1="37338" x2="25859" y2="37338"/>
                                  <a14:foregroundMark x1="32188" y1="38961" x2="32188" y2="38961"/>
                                  <a14:foregroundMark x1="38828" y1="37987" x2="38828" y2="37987"/>
                                  <a14:foregroundMark x1="44766" y1="37987" x2="44766" y2="37987"/>
                                  <a14:foregroundMark x1="51250" y1="37338" x2="51250" y2="37338"/>
                                  <a14:foregroundMark x1="63281" y1="44481" x2="63281" y2="44481"/>
                                  <a14:foregroundMark x1="69063" y1="40584" x2="69063" y2="40584"/>
                                  <a14:foregroundMark x1="76484" y1="39610" x2="76484" y2="39610"/>
                                  <a14:foregroundMark x1="82188" y1="40584" x2="82188" y2="40584"/>
                                  <a14:foregroundMark x1="8672" y1="61039" x2="8672" y2="61039"/>
                                  <a14:foregroundMark x1="87344" y1="42208" x2="87344" y2="42208"/>
                                  <a14:foregroundMark x1="93281" y1="41234" x2="93281" y2="41234"/>
                                  <a14:foregroundMark x1="90234" y1="65909" x2="90234" y2="65909"/>
                                  <a14:foregroundMark x1="93125" y1="64935" x2="93125" y2="64935"/>
                                  <a14:foregroundMark x1="97500" y1="69156" x2="97500" y2="69156"/>
                                  <a14:foregroundMark x1="96172" y1="72078" x2="96172" y2="72078"/>
                                  <a14:foregroundMark x1="83359" y1="73052" x2="83359" y2="73052"/>
                                  <a14:foregroundMark x1="85859" y1="73052" x2="85859" y2="73052"/>
                                  <a14:foregroundMark x1="74375" y1="69156" x2="74375" y2="69156"/>
                                  <a14:foregroundMark x1="77031" y1="69156" x2="77031" y2="69156"/>
                                  <a14:foregroundMark x1="68438" y1="65909" x2="68438" y2="65909"/>
                                  <a14:foregroundMark x1="65234" y1="68182" x2="65234" y2="68182"/>
                                  <a14:foregroundMark x1="61172" y1="70779" x2="61172" y2="70779"/>
                                  <a14:foregroundMark x1="57344" y1="70779" x2="57344" y2="70779"/>
                                  <a14:foregroundMark x1="54297" y1="70779" x2="54297" y2="70779"/>
                                  <a14:foregroundMark x1="47656" y1="67532" x2="47656" y2="67532"/>
                                  <a14:foregroundMark x1="41328" y1="67532" x2="41328" y2="67532"/>
                                  <a14:foregroundMark x1="43594" y1="64935" x2="43594" y2="64935"/>
                                  <a14:foregroundMark x1="39453" y1="69156" x2="39453" y2="69156"/>
                                  <a14:foregroundMark x1="34297" y1="69156" x2="34297" y2="69156"/>
                                  <a14:foregroundMark x1="30859" y1="68182" x2="30859" y2="68182"/>
                                  <a14:foregroundMark x1="27813" y1="67532" x2="27813" y2="67532"/>
                                  <a14:backgroundMark x1="37344" y1="69156" x2="37344" y2="6915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450" cy="404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0B8" w:rsidRPr="005D4712">
        <w:rPr>
          <w:rFonts w:ascii="Times New Roman" w:hAnsi="Times New Roman"/>
        </w:rPr>
        <w:t>Приложение №2</w:t>
      </w:r>
    </w:p>
    <w:p w:rsidR="005510B8" w:rsidRPr="005D4712" w:rsidRDefault="005510B8" w:rsidP="005510B8">
      <w:pPr>
        <w:jc w:val="right"/>
        <w:rPr>
          <w:rFonts w:ascii="Times New Roman" w:hAnsi="Times New Roman"/>
        </w:rPr>
      </w:pPr>
      <w:r w:rsidRPr="005D4712">
        <w:rPr>
          <w:rFonts w:ascii="Times New Roman" w:hAnsi="Times New Roman"/>
        </w:rPr>
        <w:t>к Договору № ___ от «__» ____________ 202__ г.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</w:p>
    <w:p w:rsidR="005510B8" w:rsidRPr="005D4712" w:rsidRDefault="005510B8" w:rsidP="005510B8">
      <w:pPr>
        <w:jc w:val="center"/>
        <w:rPr>
          <w:rFonts w:ascii="Times New Roman" w:hAnsi="Times New Roman"/>
          <w:b/>
          <w:bCs/>
        </w:rPr>
      </w:pPr>
    </w:p>
    <w:p w:rsidR="005510B8" w:rsidRPr="005D4712" w:rsidRDefault="005510B8" w:rsidP="005510B8">
      <w:pPr>
        <w:jc w:val="center"/>
        <w:rPr>
          <w:rFonts w:ascii="Times New Roman" w:hAnsi="Times New Roman"/>
          <w:b/>
          <w:bCs/>
        </w:rPr>
      </w:pPr>
      <w:r w:rsidRPr="005D4712">
        <w:rPr>
          <w:rFonts w:ascii="Times New Roman" w:hAnsi="Times New Roman"/>
          <w:b/>
          <w:bCs/>
        </w:rPr>
        <w:t>АКТ СДАЧИ-ПРИЁМКИ ИЗГОТОВЛЕННОЙ МЕБЕЛИ</w:t>
      </w:r>
    </w:p>
    <w:p w:rsidR="005510B8" w:rsidRPr="005D4712" w:rsidRDefault="005510B8" w:rsidP="005510B8">
      <w:pPr>
        <w:jc w:val="center"/>
        <w:rPr>
          <w:rFonts w:ascii="Times New Roman" w:hAnsi="Times New Roman"/>
          <w:b/>
          <w:bCs/>
        </w:rPr>
      </w:pPr>
      <w:r w:rsidRPr="005D4712">
        <w:rPr>
          <w:rFonts w:ascii="Times New Roman" w:hAnsi="Times New Roman"/>
          <w:b/>
          <w:bCs/>
        </w:rPr>
        <w:t>к Договору № ___ от «__» ____________ 202__г.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 xml:space="preserve">г. Сочи </w:t>
      </w:r>
      <w:r w:rsidRPr="005D4712">
        <w:rPr>
          <w:rFonts w:ascii="Times New Roman" w:hAnsi="Times New Roman"/>
        </w:rPr>
        <w:tab/>
      </w:r>
      <w:r w:rsidRPr="005D4712">
        <w:rPr>
          <w:rFonts w:ascii="Times New Roman" w:hAnsi="Times New Roman"/>
        </w:rPr>
        <w:tab/>
      </w:r>
      <w:r w:rsidRPr="005D4712">
        <w:rPr>
          <w:rFonts w:ascii="Times New Roman" w:hAnsi="Times New Roman"/>
        </w:rPr>
        <w:tab/>
      </w:r>
      <w:r w:rsidRPr="005D4712">
        <w:rPr>
          <w:rFonts w:ascii="Times New Roman" w:hAnsi="Times New Roman"/>
        </w:rPr>
        <w:tab/>
      </w:r>
      <w:r w:rsidRPr="005D4712">
        <w:rPr>
          <w:rFonts w:ascii="Times New Roman" w:hAnsi="Times New Roman"/>
        </w:rPr>
        <w:tab/>
      </w:r>
      <w:r w:rsidRPr="005D4712">
        <w:rPr>
          <w:rFonts w:ascii="Times New Roman" w:hAnsi="Times New Roman"/>
        </w:rPr>
        <w:tab/>
      </w:r>
      <w:r w:rsidRPr="005D4712">
        <w:rPr>
          <w:rFonts w:ascii="Times New Roman" w:hAnsi="Times New Roman"/>
        </w:rPr>
        <w:tab/>
      </w:r>
      <w:r w:rsidR="0077692D" w:rsidRPr="005D4712">
        <w:rPr>
          <w:rFonts w:ascii="Times New Roman" w:hAnsi="Times New Roman"/>
        </w:rPr>
        <w:tab/>
      </w:r>
      <w:r w:rsidRPr="005D4712">
        <w:rPr>
          <w:rFonts w:ascii="Times New Roman" w:hAnsi="Times New Roman"/>
        </w:rPr>
        <w:t xml:space="preserve">   </w:t>
      </w:r>
      <w:proofErr w:type="gramStart"/>
      <w:r w:rsidRPr="005D4712">
        <w:rPr>
          <w:rFonts w:ascii="Times New Roman" w:hAnsi="Times New Roman"/>
        </w:rPr>
        <w:t xml:space="preserve">   «</w:t>
      </w:r>
      <w:proofErr w:type="gramEnd"/>
      <w:r w:rsidRPr="005D4712">
        <w:rPr>
          <w:rFonts w:ascii="Times New Roman" w:hAnsi="Times New Roman"/>
        </w:rPr>
        <w:t>__» ___________ 202__ г.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</w:p>
    <w:p w:rsidR="005510B8" w:rsidRPr="005D4712" w:rsidRDefault="005510B8" w:rsidP="005510B8">
      <w:pPr>
        <w:jc w:val="both"/>
        <w:rPr>
          <w:rFonts w:ascii="Times New Roman" w:hAnsi="Times New Roman"/>
        </w:rPr>
      </w:pPr>
      <w:r w:rsidRPr="005D4712">
        <w:rPr>
          <w:rFonts w:ascii="Times New Roman" w:hAnsi="Times New Roman"/>
        </w:rPr>
        <w:t xml:space="preserve">Индивидуальный предприниматель </w:t>
      </w:r>
      <w:bookmarkStart w:id="0" w:name="_Hlk204108998"/>
      <w:bookmarkStart w:id="1" w:name="_Hlk204109343"/>
      <w:bookmarkStart w:id="2" w:name="_Hlk204109628"/>
      <w:r w:rsidR="00F84627" w:rsidRPr="00E12E0B">
        <w:rPr>
          <w:rStyle w:val="10"/>
          <w:rFonts w:ascii="Times New Roman" w:hAnsi="Times New Roman"/>
          <w:sz w:val="20"/>
          <w:szCs w:val="20"/>
        </w:rPr>
        <w:t>Стефанова Анастасия Владимировна</w:t>
      </w:r>
      <w:r w:rsidR="00F84627" w:rsidRPr="00E12E0B" w:rsidDel="0089420B">
        <w:rPr>
          <w:rStyle w:val="10"/>
          <w:rFonts w:ascii="Times New Roman" w:hAnsi="Times New Roman"/>
          <w:sz w:val="20"/>
          <w:szCs w:val="20"/>
        </w:rPr>
        <w:t xml:space="preserve"> </w:t>
      </w:r>
      <w:r w:rsidR="00F84627" w:rsidRPr="00E12E0B">
        <w:rPr>
          <w:rStyle w:val="10"/>
          <w:rFonts w:ascii="Times New Roman" w:hAnsi="Times New Roman"/>
          <w:sz w:val="20"/>
          <w:szCs w:val="20"/>
        </w:rPr>
        <w:t>(ИНН: 236601834158, ОГРНИП: 325080000020448),</w:t>
      </w:r>
      <w:bookmarkEnd w:id="0"/>
      <w:r w:rsidR="00F84627" w:rsidRPr="00E12E0B">
        <w:rPr>
          <w:rStyle w:val="10"/>
          <w:rFonts w:ascii="Times New Roman" w:hAnsi="Times New Roman"/>
          <w:sz w:val="20"/>
          <w:szCs w:val="20"/>
        </w:rPr>
        <w:t xml:space="preserve"> </w:t>
      </w:r>
      <w:r w:rsidR="00F84627" w:rsidRPr="00E12E0B">
        <w:rPr>
          <w:rFonts w:ascii="Times New Roman" w:hAnsi="Times New Roman"/>
          <w:sz w:val="20"/>
          <w:szCs w:val="20"/>
        </w:rPr>
        <w:t>именуем</w:t>
      </w:r>
      <w:r w:rsidR="00F84627">
        <w:rPr>
          <w:rFonts w:ascii="Times New Roman" w:hAnsi="Times New Roman"/>
          <w:sz w:val="20"/>
          <w:szCs w:val="20"/>
        </w:rPr>
        <w:t>ая</w:t>
      </w:r>
      <w:bookmarkEnd w:id="1"/>
      <w:bookmarkEnd w:id="2"/>
      <w:r w:rsidR="00F84627">
        <w:rPr>
          <w:rFonts w:ascii="Times New Roman" w:hAnsi="Times New Roman"/>
          <w:sz w:val="20"/>
          <w:szCs w:val="20"/>
        </w:rPr>
        <w:t xml:space="preserve"> </w:t>
      </w:r>
      <w:r w:rsidRPr="005D4712">
        <w:rPr>
          <w:rFonts w:ascii="Times New Roman" w:hAnsi="Times New Roman"/>
        </w:rPr>
        <w:t>в дальнейшем «Исполнитель», действующий на основании государственной регистрации, с одной стороны, и гражданин(ка) (ФИО Заказчика, паспортные данные, адрес регистрации), именуемый(</w:t>
      </w:r>
      <w:proofErr w:type="spellStart"/>
      <w:r w:rsidRPr="005D4712">
        <w:rPr>
          <w:rFonts w:ascii="Times New Roman" w:hAnsi="Times New Roman"/>
        </w:rPr>
        <w:t>ая</w:t>
      </w:r>
      <w:proofErr w:type="spellEnd"/>
      <w:r w:rsidRPr="005D4712">
        <w:rPr>
          <w:rFonts w:ascii="Times New Roman" w:hAnsi="Times New Roman"/>
        </w:rPr>
        <w:t>) в дальнейшем «Заказчик», с другой стороны, совместно именуемые «Стороны», составили настоящий Акт о нижеследующем:</w:t>
      </w:r>
    </w:p>
    <w:p w:rsidR="005510B8" w:rsidRPr="005D4712" w:rsidRDefault="005510B8" w:rsidP="005510B8">
      <w:pPr>
        <w:jc w:val="both"/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  <w:r w:rsidRPr="005D4712">
        <w:rPr>
          <w:rFonts w:ascii="Times New Roman" w:hAnsi="Times New Roman"/>
        </w:rPr>
        <w:t>1. Основание подписания Акта</w:t>
      </w:r>
    </w:p>
    <w:p w:rsidR="005510B8" w:rsidRPr="005D4712" w:rsidRDefault="005510B8" w:rsidP="005510B8">
      <w:pPr>
        <w:rPr>
          <w:rFonts w:ascii="Times New Roman" w:hAnsi="Times New Roman"/>
        </w:rPr>
      </w:pPr>
      <w:r w:rsidRPr="005D4712">
        <w:rPr>
          <w:rFonts w:ascii="Times New Roman" w:hAnsi="Times New Roman"/>
        </w:rPr>
        <w:t>Настоящий Акт составлен в соответствии с условиями Договора № ___ от «__» ____________ 202__ г. (далее — «Договор»), заключенного между Сторонами на выполнение комплекса работ по изготовлению мебели по индивидуальному проекту, и подтверждает исполнение Исполнителем второго этапа работ — изготовление полного комплекта мебели в соответствии с утверждённой Спецификацией.</w:t>
      </w: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  <w:r w:rsidRPr="005D4712">
        <w:rPr>
          <w:rFonts w:ascii="Times New Roman" w:hAnsi="Times New Roman"/>
        </w:rPr>
        <w:t>2. Перечень выполненных работ</w:t>
      </w:r>
    </w:p>
    <w:p w:rsidR="00A409A8" w:rsidRPr="005D4712" w:rsidRDefault="00A409A8" w:rsidP="00A409A8">
      <w:pPr>
        <w:rPr>
          <w:rFonts w:ascii="Times New Roman" w:hAnsi="Times New Roman"/>
        </w:rPr>
      </w:pPr>
      <w:r w:rsidRPr="005D4712">
        <w:rPr>
          <w:rFonts w:ascii="Times New Roman" w:hAnsi="Times New Roman"/>
        </w:rPr>
        <w:t>2.1. Изготовление мебели в полном соответствии с утверждённой Спецификацией.</w:t>
      </w:r>
    </w:p>
    <w:p w:rsidR="00A409A8" w:rsidRPr="005D4712" w:rsidRDefault="00A409A8" w:rsidP="00A409A8">
      <w:pPr>
        <w:rPr>
          <w:rFonts w:ascii="Times New Roman" w:hAnsi="Times New Roman"/>
        </w:rPr>
      </w:pPr>
      <w:r w:rsidRPr="005D4712">
        <w:rPr>
          <w:rFonts w:ascii="Times New Roman" w:hAnsi="Times New Roman"/>
        </w:rPr>
        <w:t>2.2. Контроль качества комплектующих, фурнитуры, покрытий, соответствие проекту.</w:t>
      </w:r>
    </w:p>
    <w:p w:rsidR="00A409A8" w:rsidRPr="005D4712" w:rsidRDefault="00A409A8" w:rsidP="00A409A8">
      <w:pPr>
        <w:rPr>
          <w:rFonts w:ascii="Times New Roman" w:hAnsi="Times New Roman"/>
        </w:rPr>
      </w:pPr>
      <w:r w:rsidRPr="005D4712">
        <w:rPr>
          <w:rFonts w:ascii="Times New Roman" w:hAnsi="Times New Roman"/>
        </w:rPr>
        <w:t>2.3. Формирование готовых изделий (модулей), упаковка и маркировка.</w:t>
      </w:r>
    </w:p>
    <w:p w:rsidR="00A409A8" w:rsidRPr="005D4712" w:rsidRDefault="00A409A8" w:rsidP="00A409A8">
      <w:pPr>
        <w:rPr>
          <w:rFonts w:ascii="Times New Roman" w:hAnsi="Times New Roman"/>
        </w:rPr>
      </w:pPr>
      <w:r w:rsidRPr="005D4712">
        <w:rPr>
          <w:rFonts w:ascii="Times New Roman" w:hAnsi="Times New Roman"/>
        </w:rPr>
        <w:t>2.4. Подготовка мебели к транспортировке и передаче Заказчику.</w:t>
      </w:r>
    </w:p>
    <w:p w:rsidR="00A409A8" w:rsidRPr="005D4712" w:rsidRDefault="00A409A8" w:rsidP="00A409A8">
      <w:pPr>
        <w:rPr>
          <w:rFonts w:ascii="Times New Roman" w:hAnsi="Times New Roman"/>
        </w:rPr>
      </w:pPr>
      <w:r w:rsidRPr="005D4712">
        <w:rPr>
          <w:rFonts w:ascii="Times New Roman" w:hAnsi="Times New Roman"/>
        </w:rPr>
        <w:t>2.5. Готовность мебели к отгрузке на объект Заказчика или к временному хранению.</w:t>
      </w: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  <w:r w:rsidRPr="005D4712">
        <w:rPr>
          <w:rFonts w:ascii="Times New Roman" w:hAnsi="Times New Roman"/>
        </w:rPr>
        <w:t>3. Срок и порядок изготовления</w:t>
      </w:r>
    </w:p>
    <w:p w:rsidR="005510B8" w:rsidRPr="005D4712" w:rsidRDefault="005510B8" w:rsidP="005510B8">
      <w:pPr>
        <w:rPr>
          <w:rFonts w:ascii="Times New Roman" w:hAnsi="Times New Roman"/>
        </w:rPr>
      </w:pPr>
      <w:r w:rsidRPr="005D4712">
        <w:rPr>
          <w:rFonts w:ascii="Times New Roman" w:hAnsi="Times New Roman"/>
        </w:rPr>
        <w:t>Изготовление мебели завершено «__» ____________ 20</w:t>
      </w:r>
      <w:r w:rsidR="002A1C44">
        <w:rPr>
          <w:rFonts w:ascii="Times New Roman" w:hAnsi="Times New Roman"/>
        </w:rPr>
        <w:t xml:space="preserve">  </w:t>
      </w:r>
      <w:r w:rsidRPr="005D4712">
        <w:rPr>
          <w:rFonts w:ascii="Times New Roman" w:hAnsi="Times New Roman"/>
        </w:rPr>
        <w:t xml:space="preserve"> г., что соответствует срокам, установленным пунктом </w:t>
      </w:r>
      <w:r w:rsidR="00F84627">
        <w:rPr>
          <w:rFonts w:ascii="Times New Roman" w:hAnsi="Times New Roman"/>
        </w:rPr>
        <w:t>5.2</w:t>
      </w:r>
      <w:r w:rsidRPr="005D4712">
        <w:rPr>
          <w:rFonts w:ascii="Times New Roman" w:hAnsi="Times New Roman"/>
        </w:rPr>
        <w:t xml:space="preserve"> Договора.</w:t>
      </w:r>
    </w:p>
    <w:p w:rsidR="005510B8" w:rsidRPr="005D4712" w:rsidRDefault="005510B8" w:rsidP="005510B8">
      <w:pPr>
        <w:rPr>
          <w:rFonts w:ascii="Times New Roman" w:hAnsi="Times New Roman"/>
        </w:rPr>
      </w:pPr>
      <w:r w:rsidRPr="005D4712">
        <w:rPr>
          <w:rFonts w:ascii="Times New Roman" w:hAnsi="Times New Roman"/>
        </w:rPr>
        <w:t>Изготовление осуществлялось на основании утверждённой Спецификации, подписанной Сторонами, после проведения контрольного замера и передачи перечня встраиваемой техники.</w:t>
      </w: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  <w:r w:rsidRPr="005D4712">
        <w:rPr>
          <w:rFonts w:ascii="Times New Roman" w:hAnsi="Times New Roman"/>
        </w:rPr>
        <w:t>4. Подтверждение приёмки и обязательства Заказчика</w:t>
      </w:r>
    </w:p>
    <w:p w:rsidR="005510B8" w:rsidRPr="005D4712" w:rsidRDefault="005510B8" w:rsidP="005510B8">
      <w:pPr>
        <w:rPr>
          <w:rFonts w:ascii="Times New Roman" w:hAnsi="Times New Roman"/>
        </w:rPr>
      </w:pPr>
      <w:r w:rsidRPr="005D4712">
        <w:rPr>
          <w:rFonts w:ascii="Times New Roman" w:hAnsi="Times New Roman"/>
        </w:rPr>
        <w:t>4.1. Заказчик подтверждает, что Исполнитель изготовил мебель в полном соответствии с условиями Договора, проектной документацией и Спецификацией.</w:t>
      </w:r>
    </w:p>
    <w:p w:rsidR="005510B8" w:rsidRPr="005D4712" w:rsidRDefault="005510B8" w:rsidP="005510B8">
      <w:pPr>
        <w:rPr>
          <w:rFonts w:ascii="Times New Roman" w:hAnsi="Times New Roman"/>
        </w:rPr>
      </w:pPr>
      <w:r w:rsidRPr="005D4712">
        <w:rPr>
          <w:rFonts w:ascii="Times New Roman" w:hAnsi="Times New Roman"/>
        </w:rPr>
        <w:t>4.2. Заказчик уведомлён о готовности мебели к отгрузке и обязуется обеспечить возможность её приёма в согласованную дату либо принять условия временного хранения у Исполнителя.</w:t>
      </w:r>
    </w:p>
    <w:p w:rsidR="00090950" w:rsidRPr="005D4712" w:rsidRDefault="005510B8" w:rsidP="00090950">
      <w:pPr>
        <w:rPr>
          <w:rFonts w:ascii="Times New Roman" w:hAnsi="Times New Roman"/>
        </w:rPr>
      </w:pPr>
      <w:r w:rsidRPr="005D4712">
        <w:rPr>
          <w:rFonts w:ascii="Times New Roman" w:hAnsi="Times New Roman"/>
        </w:rPr>
        <w:t xml:space="preserve">4.3. </w:t>
      </w:r>
      <w:r w:rsidR="00090950" w:rsidRPr="005D4712">
        <w:rPr>
          <w:rFonts w:ascii="Times New Roman" w:hAnsi="Times New Roman"/>
        </w:rPr>
        <w:t xml:space="preserve"> В случае отказа Заказчика принять мебель в согласованный срок, Стороны признают за Исполнителем право на временное бесплатное хранение мебели в течение 10 (десяти) календарных дней с даты направления Заказчику уведомления о готовности мебели к отгрузке, что подтверждается отправочными данными (электронная почта, мессенджер и т.п.).</w:t>
      </w:r>
    </w:p>
    <w:p w:rsidR="00D307E3" w:rsidRPr="005D4712" w:rsidRDefault="00090950" w:rsidP="005510B8">
      <w:pPr>
        <w:rPr>
          <w:rFonts w:ascii="Times New Roman" w:hAnsi="Times New Roman"/>
        </w:rPr>
      </w:pPr>
      <w:r w:rsidRPr="005D4712">
        <w:rPr>
          <w:rFonts w:ascii="Times New Roman" w:hAnsi="Times New Roman"/>
        </w:rPr>
        <w:t>По истечении указанного срока Исполнитель вправе взимать плату за хранение в размере 500 (пятисот) рублей за каждый день хранения.</w:t>
      </w:r>
    </w:p>
    <w:p w:rsidR="005510B8" w:rsidRPr="005D4712" w:rsidRDefault="005510B8" w:rsidP="005510B8">
      <w:pPr>
        <w:rPr>
          <w:rFonts w:ascii="Times New Roman" w:hAnsi="Times New Roman"/>
        </w:rPr>
      </w:pPr>
      <w:r w:rsidRPr="005D4712">
        <w:rPr>
          <w:rFonts w:ascii="Times New Roman" w:hAnsi="Times New Roman"/>
        </w:rPr>
        <w:t>4.4. Настоящий Акт подтверждает, что вторая стадия работ исполнена Исполнителем надлежащим образом.</w:t>
      </w: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  <w:r w:rsidRPr="005D4712">
        <w:rPr>
          <w:rFonts w:ascii="Times New Roman" w:hAnsi="Times New Roman"/>
        </w:rPr>
        <w:t>5. Информация об оплате</w:t>
      </w:r>
    </w:p>
    <w:p w:rsidR="009C688A" w:rsidRPr="005D4712" w:rsidRDefault="009C688A" w:rsidP="009C688A">
      <w:pPr>
        <w:rPr>
          <w:rFonts w:ascii="Times New Roman" w:hAnsi="Times New Roman"/>
        </w:rPr>
      </w:pPr>
      <w:r w:rsidRPr="005D4712">
        <w:rPr>
          <w:rFonts w:ascii="Times New Roman" w:hAnsi="Times New Roman"/>
        </w:rPr>
        <w:t>На дату подписания настоящего Акта Заказчиком произведена оплата третьего платежа в размере 20% от суммы, указанной в п. 3.3 Договора, что составляет ______ (__________) рублей.</w:t>
      </w:r>
    </w:p>
    <w:p w:rsidR="009C688A" w:rsidRPr="005D4712" w:rsidRDefault="009C688A" w:rsidP="009C688A">
      <w:pPr>
        <w:rPr>
          <w:rFonts w:ascii="Times New Roman" w:hAnsi="Times New Roman"/>
        </w:rPr>
      </w:pPr>
      <w:r w:rsidRPr="005D4712">
        <w:rPr>
          <w:rFonts w:ascii="Times New Roman" w:hAnsi="Times New Roman"/>
        </w:rPr>
        <w:t>Указанная сумма засчитывается в счёт исполнения второго этапа работ — изготовления мебели.</w:t>
      </w:r>
    </w:p>
    <w:p w:rsidR="009C688A" w:rsidRPr="005D4712" w:rsidRDefault="009C688A" w:rsidP="009C688A">
      <w:pPr>
        <w:rPr>
          <w:rFonts w:ascii="Times New Roman" w:hAnsi="Times New Roman"/>
        </w:rPr>
      </w:pPr>
      <w:r w:rsidRPr="005D4712">
        <w:rPr>
          <w:rFonts w:ascii="Times New Roman" w:hAnsi="Times New Roman"/>
        </w:rPr>
        <w:t>Ранее Заказчиком были оплачены:</w:t>
      </w:r>
    </w:p>
    <w:p w:rsidR="009C688A" w:rsidRPr="005D4712" w:rsidRDefault="009C688A" w:rsidP="009C688A">
      <w:pPr>
        <w:rPr>
          <w:rFonts w:ascii="Times New Roman" w:hAnsi="Times New Roman"/>
        </w:rPr>
      </w:pPr>
      <w:r w:rsidRPr="005D4712">
        <w:rPr>
          <w:rFonts w:ascii="Times New Roman" w:hAnsi="Times New Roman"/>
        </w:rPr>
        <w:t>– первый платёж — 10% от стоимости, в момент заключения Договора, за выполнение проектных работ;</w:t>
      </w:r>
    </w:p>
    <w:p w:rsidR="009C688A" w:rsidRPr="005D4712" w:rsidRDefault="009C688A" w:rsidP="009C688A">
      <w:pPr>
        <w:rPr>
          <w:rFonts w:ascii="Times New Roman" w:hAnsi="Times New Roman"/>
        </w:rPr>
      </w:pPr>
      <w:r w:rsidRPr="005D4712">
        <w:rPr>
          <w:rFonts w:ascii="Times New Roman" w:hAnsi="Times New Roman"/>
        </w:rPr>
        <w:t xml:space="preserve">– второй платёж — </w:t>
      </w:r>
      <w:r w:rsidR="00090950" w:rsidRPr="005D4712">
        <w:rPr>
          <w:rFonts w:ascii="Times New Roman" w:hAnsi="Times New Roman"/>
        </w:rPr>
        <w:t>7</w:t>
      </w:r>
      <w:r w:rsidRPr="005D4712">
        <w:rPr>
          <w:rFonts w:ascii="Times New Roman" w:hAnsi="Times New Roman"/>
        </w:rPr>
        <w:t>0% от стоимости, после утверждения Спецификации и до запуска в производство.</w:t>
      </w:r>
    </w:p>
    <w:p w:rsidR="009C688A" w:rsidRPr="005D4712" w:rsidRDefault="009C688A" w:rsidP="009C688A">
      <w:pPr>
        <w:rPr>
          <w:rFonts w:ascii="Times New Roman" w:hAnsi="Times New Roman"/>
        </w:rPr>
      </w:pPr>
    </w:p>
    <w:p w:rsidR="005510B8" w:rsidRPr="005D4712" w:rsidRDefault="005510B8" w:rsidP="009C688A">
      <w:pPr>
        <w:rPr>
          <w:rFonts w:ascii="Times New Roman" w:hAnsi="Times New Roman"/>
        </w:rPr>
      </w:pPr>
      <w:r w:rsidRPr="005D4712">
        <w:rPr>
          <w:rFonts w:ascii="Times New Roman" w:hAnsi="Times New Roman"/>
        </w:rPr>
        <w:t>6. Претензии Заказчика</w:t>
      </w:r>
    </w:p>
    <w:p w:rsidR="005510B8" w:rsidRPr="005D4712" w:rsidRDefault="005510B8" w:rsidP="005510B8">
      <w:pPr>
        <w:rPr>
          <w:rFonts w:ascii="Times New Roman" w:hAnsi="Times New Roman"/>
        </w:rPr>
      </w:pPr>
      <w:r w:rsidRPr="005D4712">
        <w:rPr>
          <w:rFonts w:ascii="Times New Roman" w:hAnsi="Times New Roman"/>
        </w:rPr>
        <w:t>На момент подписания настоящего Акта:</w:t>
      </w:r>
    </w:p>
    <w:p w:rsidR="005510B8" w:rsidRPr="005D4712" w:rsidRDefault="005510B8" w:rsidP="005510B8">
      <w:pPr>
        <w:rPr>
          <w:rFonts w:ascii="Times New Roman" w:hAnsi="Times New Roman"/>
          <w:i/>
          <w:iCs/>
        </w:rPr>
      </w:pPr>
      <w:r w:rsidRPr="005D4712">
        <w:rPr>
          <w:rFonts w:ascii="Times New Roman" w:hAnsi="Times New Roman"/>
          <w:i/>
          <w:iCs/>
        </w:rPr>
        <w:t>- Заказчик не имеет претензий к качеству, комплектности и объёму изготовленной мебели.</w:t>
      </w:r>
    </w:p>
    <w:p w:rsidR="005510B8" w:rsidRPr="005D4712" w:rsidRDefault="005510B8" w:rsidP="005510B8">
      <w:pPr>
        <w:rPr>
          <w:rFonts w:ascii="Times New Roman" w:hAnsi="Times New Roman"/>
          <w:i/>
          <w:iCs/>
        </w:rPr>
      </w:pPr>
      <w:r w:rsidRPr="005D4712">
        <w:rPr>
          <w:rFonts w:ascii="Times New Roman" w:hAnsi="Times New Roman"/>
          <w:i/>
          <w:iCs/>
        </w:rPr>
        <w:t>- Заказчик имеет следующие замечания:</w:t>
      </w:r>
    </w:p>
    <w:p w:rsidR="005510B8" w:rsidRPr="005D4712" w:rsidRDefault="005510B8" w:rsidP="005510B8">
      <w:pPr>
        <w:rPr>
          <w:rFonts w:ascii="Times New Roman" w:hAnsi="Times New Roman"/>
          <w:i/>
          <w:iCs/>
        </w:rPr>
      </w:pPr>
      <w:r w:rsidRPr="005D4712">
        <w:rPr>
          <w:rFonts w:ascii="Times New Roman" w:hAnsi="Times New Roman"/>
          <w:i/>
          <w:iCs/>
        </w:rPr>
        <w:t>(указать суть замечаний при наличии)</w:t>
      </w: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  <w:r w:rsidRPr="005D4712">
        <w:rPr>
          <w:rFonts w:ascii="Times New Roman" w:hAnsi="Times New Roman"/>
        </w:rPr>
        <w:t>7. Последствия подписания Акта</w:t>
      </w:r>
    </w:p>
    <w:p w:rsidR="005510B8" w:rsidRPr="005D4712" w:rsidRDefault="005510B8" w:rsidP="005510B8">
      <w:pPr>
        <w:rPr>
          <w:rFonts w:ascii="Times New Roman" w:hAnsi="Times New Roman"/>
        </w:rPr>
      </w:pPr>
      <w:r w:rsidRPr="005D4712">
        <w:rPr>
          <w:rFonts w:ascii="Times New Roman" w:hAnsi="Times New Roman"/>
        </w:rPr>
        <w:t>7.1. Подписание настоящего Акта подтверждает надлежащее выполнение Исполнителем второго этапа Договора — изготовления мебели.</w:t>
      </w:r>
    </w:p>
    <w:p w:rsidR="005510B8" w:rsidRPr="005D4712" w:rsidRDefault="005510B8" w:rsidP="005510B8">
      <w:pPr>
        <w:rPr>
          <w:rFonts w:ascii="Times New Roman" w:hAnsi="Times New Roman"/>
        </w:rPr>
      </w:pPr>
      <w:r w:rsidRPr="005D4712">
        <w:rPr>
          <w:rFonts w:ascii="Times New Roman" w:hAnsi="Times New Roman"/>
        </w:rPr>
        <w:t>7.2. В случае непредоставления подписанного Акта либо письменного мотивированного отказа Заказчиком в течение 5 (пяти) календарных дней с момента получения настоящего Акта, он считается подписанным Заказчиком в одностороннем порядке, а мебель — принятой без замечаний.</w:t>
      </w: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  <w:r w:rsidRPr="005D4712">
        <w:rPr>
          <w:rFonts w:ascii="Times New Roman" w:hAnsi="Times New Roman"/>
        </w:rPr>
        <w:t>8. Настоящий Акт составлен в двух экземплярах, по одному для каждой из Сторон, оба экземпляра имеют равную юридическую силу.</w:t>
      </w: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pStyle w:val="1"/>
        <w:rPr>
          <w:rFonts w:ascii="Times New Roman" w:hAnsi="Times New Roman"/>
        </w:rPr>
      </w:pPr>
      <w:r w:rsidRPr="005D4712">
        <w:rPr>
          <w:rStyle w:val="10"/>
          <w:rFonts w:ascii="Times New Roman" w:hAnsi="Times New Roman"/>
          <w:b/>
        </w:rPr>
        <w:t>9. ПОДПИСИ СТОРОН</w:t>
      </w:r>
    </w:p>
    <w:p w:rsidR="005510B8" w:rsidRPr="005D4712" w:rsidRDefault="005510B8" w:rsidP="005510B8">
      <w:pPr>
        <w:pStyle w:val="1"/>
        <w:rPr>
          <w:rStyle w:val="10"/>
          <w:rFonts w:ascii="Times New Roman" w:eastAsia="Arial" w:hAnsi="Times New Roman"/>
        </w:rPr>
      </w:pPr>
      <w:r w:rsidRPr="005D4712">
        <w:rPr>
          <w:rStyle w:val="10"/>
          <w:rFonts w:ascii="Times New Roman" w:eastAsia="Arial" w:hAnsi="Times New Roman"/>
        </w:rPr>
        <w:tab/>
        <w:t xml:space="preserve">                   </w:t>
      </w:r>
    </w:p>
    <w:tbl>
      <w:tblPr>
        <w:tblW w:w="10139" w:type="dxa"/>
        <w:tblLook w:val="04A0" w:firstRow="1" w:lastRow="0" w:firstColumn="1" w:lastColumn="0" w:noHBand="0" w:noVBand="1"/>
      </w:tblPr>
      <w:tblGrid>
        <w:gridCol w:w="5353"/>
        <w:gridCol w:w="4786"/>
      </w:tblGrid>
      <w:tr w:rsidR="005510B8" w:rsidRPr="005D4712" w:rsidTr="00574B2D">
        <w:tc>
          <w:tcPr>
            <w:tcW w:w="5353" w:type="dxa"/>
            <w:tcBorders>
              <w:bottom w:val="single" w:sz="4" w:space="0" w:color="C9C9C9"/>
            </w:tcBorders>
            <w:shd w:val="clear" w:color="auto" w:fill="auto"/>
          </w:tcPr>
          <w:p w:rsidR="005510B8" w:rsidRPr="005D4712" w:rsidRDefault="005510B8" w:rsidP="00574B2D">
            <w:pPr>
              <w:pStyle w:val="1"/>
              <w:rPr>
                <w:rStyle w:val="10"/>
                <w:rFonts w:ascii="Times New Roman" w:eastAsia="Arial" w:hAnsi="Times New Roman"/>
                <w:shd w:val="clear" w:color="auto" w:fill="FFFFFF"/>
              </w:rPr>
            </w:pPr>
            <w:r w:rsidRPr="005D4712">
              <w:rPr>
                <w:rStyle w:val="10"/>
                <w:rFonts w:ascii="Times New Roman" w:eastAsia="Arial" w:hAnsi="Times New Roman"/>
                <w:shd w:val="clear" w:color="auto" w:fill="FFFFFF"/>
              </w:rPr>
              <w:t>ИСПОЛНИТЕЛЬ:</w:t>
            </w:r>
          </w:p>
          <w:p w:rsidR="005510B8" w:rsidRPr="005D4712" w:rsidRDefault="005510B8" w:rsidP="00574B2D">
            <w:pPr>
              <w:pStyle w:val="1"/>
              <w:rPr>
                <w:rStyle w:val="10"/>
                <w:rFonts w:ascii="Times New Roman" w:eastAsia="Arial" w:hAnsi="Times New Roman"/>
                <w:b/>
                <w:bCs/>
                <w:shd w:val="clear" w:color="auto" w:fill="FFFFFF"/>
              </w:rPr>
            </w:pPr>
          </w:p>
          <w:p w:rsidR="005510B8" w:rsidRPr="005D4712" w:rsidRDefault="005510B8" w:rsidP="00574B2D">
            <w:pPr>
              <w:pStyle w:val="1"/>
              <w:rPr>
                <w:rStyle w:val="10"/>
                <w:rFonts w:ascii="Times New Roman" w:eastAsia="Arial" w:hAnsi="Times New Roman"/>
                <w:b/>
                <w:bCs/>
                <w:shd w:val="clear" w:color="auto" w:fill="FFFFFF"/>
              </w:rPr>
            </w:pPr>
          </w:p>
        </w:tc>
        <w:tc>
          <w:tcPr>
            <w:tcW w:w="4786" w:type="dxa"/>
            <w:tcBorders>
              <w:bottom w:val="single" w:sz="4" w:space="0" w:color="C9C9C9"/>
            </w:tcBorders>
          </w:tcPr>
          <w:p w:rsidR="005510B8" w:rsidRPr="005D4712" w:rsidRDefault="005510B8" w:rsidP="00574B2D">
            <w:pPr>
              <w:pStyle w:val="1"/>
              <w:rPr>
                <w:rStyle w:val="10"/>
                <w:rFonts w:ascii="Times New Roman" w:eastAsia="Arial" w:hAnsi="Times New Roman"/>
                <w:shd w:val="clear" w:color="auto" w:fill="FFFFFF"/>
              </w:rPr>
            </w:pPr>
            <w:r w:rsidRPr="005D4712">
              <w:rPr>
                <w:rStyle w:val="10"/>
                <w:rFonts w:ascii="Times New Roman" w:eastAsia="Arial" w:hAnsi="Times New Roman"/>
                <w:shd w:val="clear" w:color="auto" w:fill="FFFFFF"/>
              </w:rPr>
              <w:t>ЗАКАЗЧИК:</w:t>
            </w:r>
          </w:p>
          <w:p w:rsidR="005510B8" w:rsidRPr="005D4712" w:rsidRDefault="005510B8" w:rsidP="00574B2D">
            <w:pPr>
              <w:pStyle w:val="1"/>
              <w:rPr>
                <w:rStyle w:val="10"/>
                <w:rFonts w:ascii="Times New Roman" w:eastAsia="Arial" w:hAnsi="Times New Roman"/>
                <w:b/>
                <w:bCs/>
                <w:shd w:val="clear" w:color="auto" w:fill="FFFFFF"/>
              </w:rPr>
            </w:pPr>
          </w:p>
          <w:p w:rsidR="005510B8" w:rsidRPr="005D4712" w:rsidRDefault="005510B8" w:rsidP="00574B2D">
            <w:pPr>
              <w:pStyle w:val="1"/>
              <w:rPr>
                <w:rStyle w:val="10"/>
                <w:rFonts w:ascii="Times New Roman" w:eastAsia="Arial" w:hAnsi="Times New Roman"/>
                <w:b/>
                <w:bCs/>
              </w:rPr>
            </w:pPr>
          </w:p>
        </w:tc>
      </w:tr>
      <w:tr w:rsidR="005510B8" w:rsidRPr="005D4712" w:rsidTr="00574B2D">
        <w:tc>
          <w:tcPr>
            <w:tcW w:w="5353" w:type="dxa"/>
            <w:shd w:val="clear" w:color="auto" w:fill="auto"/>
          </w:tcPr>
          <w:p w:rsidR="005510B8" w:rsidRPr="005D4712" w:rsidRDefault="005510B8" w:rsidP="00574B2D">
            <w:pPr>
              <w:pStyle w:val="1"/>
              <w:spacing w:after="40"/>
              <w:rPr>
                <w:rStyle w:val="10"/>
                <w:rFonts w:ascii="Times New Roman" w:eastAsia="Arial" w:hAnsi="Times New Roman"/>
                <w:b/>
                <w:bCs/>
              </w:rPr>
            </w:pPr>
            <w:r w:rsidRPr="005D4712">
              <w:rPr>
                <w:rStyle w:val="10"/>
                <w:rFonts w:ascii="Times New Roman" w:eastAsia="Arial" w:hAnsi="Times New Roman"/>
                <w:b/>
                <w:bCs/>
              </w:rPr>
              <w:t xml:space="preserve">_____________ </w:t>
            </w:r>
            <w:r w:rsidR="00F84627">
              <w:rPr>
                <w:rStyle w:val="10"/>
                <w:rFonts w:ascii="Times New Roman" w:eastAsia="Arial" w:hAnsi="Times New Roman"/>
                <w:b/>
                <w:bCs/>
              </w:rPr>
              <w:t>/Стефанова А.В./</w:t>
            </w:r>
          </w:p>
        </w:tc>
        <w:tc>
          <w:tcPr>
            <w:tcW w:w="4786" w:type="dxa"/>
          </w:tcPr>
          <w:p w:rsidR="005510B8" w:rsidRPr="005D4712" w:rsidRDefault="005510B8" w:rsidP="00574B2D">
            <w:pPr>
              <w:pStyle w:val="1"/>
              <w:spacing w:after="40"/>
              <w:rPr>
                <w:rStyle w:val="10"/>
                <w:rFonts w:ascii="Times New Roman" w:hAnsi="Times New Roman"/>
              </w:rPr>
            </w:pPr>
            <w:r w:rsidRPr="005D4712">
              <w:rPr>
                <w:rStyle w:val="10"/>
                <w:rFonts w:ascii="Times New Roman" w:eastAsia="Arial" w:hAnsi="Times New Roman"/>
                <w:b/>
                <w:bCs/>
              </w:rPr>
              <w:t>_____________ /__________ __.___./</w:t>
            </w:r>
          </w:p>
        </w:tc>
      </w:tr>
    </w:tbl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47215E" w:rsidRPr="005D4712" w:rsidRDefault="0047215E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p w:rsidR="009C688A" w:rsidRPr="005D4712" w:rsidRDefault="009C688A" w:rsidP="005510B8">
      <w:pPr>
        <w:rPr>
          <w:rFonts w:ascii="Times New Roman" w:hAnsi="Times New Roman"/>
        </w:rPr>
      </w:pPr>
    </w:p>
    <w:p w:rsidR="009C688A" w:rsidRPr="005D4712" w:rsidRDefault="009C688A" w:rsidP="005510B8">
      <w:pPr>
        <w:rPr>
          <w:rFonts w:ascii="Times New Roman" w:hAnsi="Times New Roman"/>
        </w:rPr>
      </w:pPr>
    </w:p>
    <w:p w:rsidR="009C688A" w:rsidRPr="005D4712" w:rsidRDefault="009C688A" w:rsidP="005510B8">
      <w:pPr>
        <w:rPr>
          <w:rFonts w:ascii="Times New Roman" w:hAnsi="Times New Roman"/>
        </w:rPr>
      </w:pPr>
    </w:p>
    <w:p w:rsidR="009C688A" w:rsidRPr="005D4712" w:rsidRDefault="009C688A" w:rsidP="005510B8">
      <w:pPr>
        <w:rPr>
          <w:rFonts w:ascii="Times New Roman" w:hAnsi="Times New Roman"/>
        </w:rPr>
      </w:pPr>
    </w:p>
    <w:p w:rsidR="005510B8" w:rsidRPr="005D4712" w:rsidRDefault="005510B8" w:rsidP="005510B8">
      <w:pPr>
        <w:rPr>
          <w:rFonts w:ascii="Times New Roman" w:hAnsi="Times New Roman"/>
        </w:rPr>
      </w:pPr>
    </w:p>
    <w:sectPr w:rsidR="005510B8" w:rsidRPr="005D4712" w:rsidSect="005E430B">
      <w:footerReference w:type="default" r:id="rId9"/>
      <w:pgSz w:w="11906" w:h="16838"/>
      <w:pgMar w:top="865" w:right="991" w:bottom="851" w:left="1276" w:header="708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41D7" w:rsidRDefault="00AC41D7" w:rsidP="005E430B">
      <w:r>
        <w:separator/>
      </w:r>
    </w:p>
  </w:endnote>
  <w:endnote w:type="continuationSeparator" w:id="0">
    <w:p w:rsidR="00AC41D7" w:rsidRDefault="00AC41D7" w:rsidP="005E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430B" w:rsidRDefault="005E430B" w:rsidP="005E430B">
    <w:pPr>
      <w:pStyle w:val="ae"/>
      <w:rPr>
        <w:rStyle w:val="10"/>
        <w:rFonts w:ascii="Times New Roman" w:eastAsia="Arial" w:hAnsi="Times New Roman"/>
        <w:sz w:val="21"/>
        <w:szCs w:val="21"/>
        <w:vertAlign w:val="superscript"/>
      </w:rPr>
    </w:pPr>
    <w:r w:rsidRPr="00C166BB">
      <w:t xml:space="preserve">___________________ </w:t>
    </w:r>
    <w:proofErr w:type="gramStart"/>
    <w:r w:rsidRPr="00C166BB">
      <w:t xml:space="preserve">/ </w:t>
    </w:r>
    <w:r>
      <w:t xml:space="preserve"> </w:t>
    </w:r>
    <w:r w:rsidR="00F84627">
      <w:t>Стефанова</w:t>
    </w:r>
    <w:proofErr w:type="gramEnd"/>
    <w:r w:rsidR="00F84627">
      <w:t xml:space="preserve"> А.В.</w:t>
    </w:r>
    <w:r>
      <w:t xml:space="preserve">   </w:t>
    </w:r>
    <w:r w:rsidRPr="00C166BB">
      <w:t xml:space="preserve">/          </w:t>
    </w:r>
    <w:r>
      <w:t xml:space="preserve">                    ____________________/______________</w:t>
    </w:r>
    <w:r w:rsidRPr="00F408BE">
      <w:t xml:space="preserve"> </w:t>
    </w:r>
    <w:r>
      <w:t>/</w:t>
    </w:r>
    <w:r w:rsidRPr="00C166BB">
      <w:t xml:space="preserve"> </w:t>
    </w:r>
    <w:r>
      <w:t xml:space="preserve">                   </w:t>
    </w:r>
    <w:r>
      <w:br/>
      <w:t xml:space="preserve">                 </w:t>
    </w:r>
    <w:r w:rsidRPr="00580C93">
      <w:rPr>
        <w:rStyle w:val="10"/>
        <w:rFonts w:ascii="Times New Roman" w:eastAsia="Arial" w:hAnsi="Times New Roman"/>
        <w:sz w:val="21"/>
        <w:szCs w:val="21"/>
        <w:vertAlign w:val="superscript"/>
      </w:rPr>
      <w:t>подпись</w:t>
    </w:r>
    <w:r w:rsidRPr="00C166BB">
      <w:rPr>
        <w:rStyle w:val="10"/>
        <w:rFonts w:ascii="Times New Roman" w:eastAsia="Arial" w:hAnsi="Times New Roman"/>
        <w:sz w:val="21"/>
        <w:szCs w:val="21"/>
        <w:vertAlign w:val="superscript"/>
      </w:rPr>
      <w:t xml:space="preserve"> </w:t>
    </w:r>
    <w:r>
      <w:rPr>
        <w:rStyle w:val="10"/>
        <w:rFonts w:ascii="Times New Roman" w:eastAsia="Arial" w:hAnsi="Times New Roman"/>
        <w:sz w:val="21"/>
        <w:szCs w:val="21"/>
        <w:vertAlign w:val="superscript"/>
      </w:rPr>
      <w:t xml:space="preserve">                                                                                                                                           </w:t>
    </w:r>
    <w:proofErr w:type="spellStart"/>
    <w:r w:rsidRPr="00580C93">
      <w:rPr>
        <w:rStyle w:val="10"/>
        <w:rFonts w:ascii="Times New Roman" w:eastAsia="Arial" w:hAnsi="Times New Roman"/>
        <w:sz w:val="21"/>
        <w:szCs w:val="21"/>
        <w:vertAlign w:val="superscript"/>
      </w:rPr>
      <w:t>подпись</w:t>
    </w:r>
    <w:proofErr w:type="spellEnd"/>
  </w:p>
  <w:p w:rsidR="005E430B" w:rsidRDefault="005E430B" w:rsidP="005E430B">
    <w:pPr>
      <w:pStyle w:val="ae"/>
      <w:rPr>
        <w:rFonts w:ascii="Times New Roman" w:eastAsia="Arial" w:hAnsi="Times New Roman"/>
        <w:sz w:val="21"/>
        <w:szCs w:val="21"/>
        <w:vertAlign w:val="superscript"/>
      </w:rPr>
    </w:pPr>
    <w:r>
      <w:rPr>
        <w:rFonts w:ascii="Times New Roman" w:eastAsia="Arial" w:hAnsi="Times New Roman"/>
        <w:sz w:val="21"/>
        <w:szCs w:val="21"/>
        <w:vertAlign w:val="superscript"/>
      </w:rPr>
      <w:tab/>
    </w:r>
    <w:r>
      <w:rPr>
        <w:rFonts w:ascii="Times New Roman" w:eastAsia="Arial" w:hAnsi="Times New Roman"/>
        <w:sz w:val="21"/>
        <w:szCs w:val="21"/>
        <w:vertAlign w:val="superscript"/>
      </w:rPr>
      <w:tab/>
    </w:r>
  </w:p>
  <w:p w:rsidR="005E430B" w:rsidRPr="005E430B" w:rsidRDefault="005E430B">
    <w:pPr>
      <w:pStyle w:val="ae"/>
      <w:rPr>
        <w:rFonts w:ascii="Times New Roman" w:eastAsia="Arial" w:hAnsi="Times New Roman"/>
        <w:sz w:val="21"/>
        <w:szCs w:val="21"/>
        <w:vertAlign w:val="superscript"/>
      </w:rPr>
    </w:pPr>
    <w:r>
      <w:rPr>
        <w:rFonts w:ascii="Times New Roman" w:eastAsia="Arial" w:hAnsi="Times New Roman"/>
        <w:sz w:val="21"/>
        <w:szCs w:val="21"/>
        <w:vertAlign w:val="superscript"/>
      </w:rPr>
      <w:tab/>
    </w:r>
    <w:r>
      <w:rPr>
        <w:rFonts w:ascii="Times New Roman" w:eastAsia="Arial" w:hAnsi="Times New Roman"/>
        <w:sz w:val="21"/>
        <w:szCs w:val="21"/>
        <w:vertAlign w:val="superscript"/>
      </w:rPr>
      <w:tab/>
    </w:r>
    <w:r w:rsidRPr="00492654">
      <w:rPr>
        <w:rFonts w:ascii="Times New Roman" w:eastAsia="Arial" w:hAnsi="Times New Roman"/>
        <w:sz w:val="21"/>
        <w:szCs w:val="21"/>
        <w:vertAlign w:val="superscript"/>
      </w:rPr>
      <w:t>Страница</w:t>
    </w:r>
    <w:r w:rsidRPr="00F73593">
      <w:rPr>
        <w:rFonts w:ascii="Times New Roman" w:eastAsia="Arial" w:hAnsi="Times New Roman"/>
        <w:sz w:val="21"/>
        <w:szCs w:val="21"/>
        <w:vertAlign w:val="superscript"/>
      </w:rPr>
      <w:t xml:space="preserve"> </w:t>
    </w:r>
    <w:r w:rsidRPr="00F73593">
      <w:rPr>
        <w:rFonts w:ascii="Times New Roman" w:eastAsia="Arial" w:hAnsi="Times New Roman"/>
        <w:sz w:val="21"/>
        <w:szCs w:val="21"/>
        <w:vertAlign w:val="superscript"/>
      </w:rPr>
      <w:fldChar w:fldCharType="begin"/>
    </w:r>
    <w:r w:rsidRPr="00F73593">
      <w:rPr>
        <w:rFonts w:ascii="Times New Roman" w:eastAsia="Arial" w:hAnsi="Times New Roman"/>
        <w:sz w:val="21"/>
        <w:szCs w:val="21"/>
        <w:vertAlign w:val="superscript"/>
      </w:rPr>
      <w:instrText>PAGE  \* Arabic  \* MERGEFORMAT</w:instrText>
    </w:r>
    <w:r w:rsidRPr="00F73593">
      <w:rPr>
        <w:rFonts w:ascii="Times New Roman" w:eastAsia="Arial" w:hAnsi="Times New Roman"/>
        <w:sz w:val="21"/>
        <w:szCs w:val="21"/>
        <w:vertAlign w:val="superscript"/>
      </w:rPr>
      <w:fldChar w:fldCharType="separate"/>
    </w:r>
    <w:r>
      <w:rPr>
        <w:rFonts w:ascii="Times New Roman" w:eastAsia="Arial" w:hAnsi="Times New Roman"/>
        <w:sz w:val="21"/>
        <w:szCs w:val="21"/>
        <w:vertAlign w:val="superscript"/>
      </w:rPr>
      <w:t>1</w:t>
    </w:r>
    <w:r w:rsidRPr="00F73593">
      <w:rPr>
        <w:rFonts w:ascii="Times New Roman" w:eastAsia="Arial" w:hAnsi="Times New Roman"/>
        <w:sz w:val="21"/>
        <w:szCs w:val="21"/>
        <w:vertAlign w:val="superscript"/>
      </w:rPr>
      <w:fldChar w:fldCharType="end"/>
    </w:r>
    <w:r w:rsidRPr="00492654">
      <w:rPr>
        <w:rFonts w:ascii="Times New Roman" w:eastAsia="Arial" w:hAnsi="Times New Roman"/>
        <w:sz w:val="21"/>
        <w:szCs w:val="21"/>
        <w:vertAlign w:val="superscript"/>
      </w:rPr>
      <w:t xml:space="preserve"> из</w:t>
    </w:r>
    <w:r w:rsidR="009532AE">
      <w:rPr>
        <w:rFonts w:ascii="Times New Roman" w:eastAsia="Arial" w:hAnsi="Times New Roman"/>
        <w:sz w:val="21"/>
        <w:szCs w:val="21"/>
        <w:vertAlign w:val="superscript"/>
      </w:rPr>
      <w:t xml:space="preserve">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41D7" w:rsidRDefault="00AC41D7" w:rsidP="005E430B">
      <w:r>
        <w:separator/>
      </w:r>
    </w:p>
  </w:footnote>
  <w:footnote w:type="continuationSeparator" w:id="0">
    <w:p w:rsidR="00AC41D7" w:rsidRDefault="00AC41D7" w:rsidP="005E4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F2B36"/>
    <w:multiLevelType w:val="hybridMultilevel"/>
    <w:tmpl w:val="58D09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226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CC"/>
    <w:rsid w:val="0002757F"/>
    <w:rsid w:val="00052FE1"/>
    <w:rsid w:val="00061DAA"/>
    <w:rsid w:val="000634E5"/>
    <w:rsid w:val="00090950"/>
    <w:rsid w:val="00146DA0"/>
    <w:rsid w:val="00167F25"/>
    <w:rsid w:val="00190966"/>
    <w:rsid w:val="001909CD"/>
    <w:rsid w:val="001E1F14"/>
    <w:rsid w:val="001E7BAB"/>
    <w:rsid w:val="001F481B"/>
    <w:rsid w:val="002A0F4B"/>
    <w:rsid w:val="002A1C44"/>
    <w:rsid w:val="002C0D49"/>
    <w:rsid w:val="002F4D42"/>
    <w:rsid w:val="00334C69"/>
    <w:rsid w:val="0040734D"/>
    <w:rsid w:val="0041385E"/>
    <w:rsid w:val="00453382"/>
    <w:rsid w:val="0047215E"/>
    <w:rsid w:val="00505B68"/>
    <w:rsid w:val="0053169A"/>
    <w:rsid w:val="005510B8"/>
    <w:rsid w:val="005B19A9"/>
    <w:rsid w:val="005D2875"/>
    <w:rsid w:val="005D4712"/>
    <w:rsid w:val="005E381A"/>
    <w:rsid w:val="005E430B"/>
    <w:rsid w:val="005F3E54"/>
    <w:rsid w:val="005F79F5"/>
    <w:rsid w:val="00640EF8"/>
    <w:rsid w:val="00660175"/>
    <w:rsid w:val="00680933"/>
    <w:rsid w:val="006A3B38"/>
    <w:rsid w:val="006D09BA"/>
    <w:rsid w:val="006D7908"/>
    <w:rsid w:val="00751EE7"/>
    <w:rsid w:val="0077692D"/>
    <w:rsid w:val="007E47F8"/>
    <w:rsid w:val="00806A92"/>
    <w:rsid w:val="00830821"/>
    <w:rsid w:val="00841338"/>
    <w:rsid w:val="008428DE"/>
    <w:rsid w:val="009017D6"/>
    <w:rsid w:val="009532AE"/>
    <w:rsid w:val="00991BCC"/>
    <w:rsid w:val="00997345"/>
    <w:rsid w:val="009C688A"/>
    <w:rsid w:val="009D0439"/>
    <w:rsid w:val="00A37DB1"/>
    <w:rsid w:val="00A409A8"/>
    <w:rsid w:val="00A84993"/>
    <w:rsid w:val="00AB12B9"/>
    <w:rsid w:val="00AC41D7"/>
    <w:rsid w:val="00BE0BCC"/>
    <w:rsid w:val="00C121F3"/>
    <w:rsid w:val="00CA0801"/>
    <w:rsid w:val="00D0672D"/>
    <w:rsid w:val="00D307E3"/>
    <w:rsid w:val="00D3500A"/>
    <w:rsid w:val="00D67174"/>
    <w:rsid w:val="00D76986"/>
    <w:rsid w:val="00D806F2"/>
    <w:rsid w:val="00D862EB"/>
    <w:rsid w:val="00DD36B9"/>
    <w:rsid w:val="00E5614E"/>
    <w:rsid w:val="00EB7885"/>
    <w:rsid w:val="00EC2017"/>
    <w:rsid w:val="00EC79E9"/>
    <w:rsid w:val="00F07902"/>
    <w:rsid w:val="00F37AEB"/>
    <w:rsid w:val="00F550EE"/>
    <w:rsid w:val="00F8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67C10"/>
  <w15:chartTrackingRefBased/>
  <w15:docId w15:val="{E3631BF0-1C8F-4B9C-A540-F27A6580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345"/>
    <w:pPr>
      <w:widowControl w:val="0"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szCs w:val="22"/>
      <w:lang w:eastAsia="ru-RU" w:bidi="ar-SA"/>
    </w:rPr>
  </w:style>
  <w:style w:type="paragraph" w:styleId="3">
    <w:name w:val="heading 3"/>
    <w:basedOn w:val="a"/>
    <w:link w:val="30"/>
    <w:uiPriority w:val="9"/>
    <w:qFormat/>
    <w:rsid w:val="00997345"/>
    <w:pPr>
      <w:widowControl/>
      <w:overflowPunct/>
      <w:autoSpaceDE/>
      <w:autoSpaceDN/>
      <w:spacing w:before="100" w:beforeAutospacing="1" w:after="100" w:afterAutospacing="1"/>
      <w:outlineLvl w:val="2"/>
    </w:pPr>
    <w:rPr>
      <w:rFonts w:ascii="Times New Roman" w:hAnsi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97345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szCs w:val="22"/>
      <w:lang w:eastAsia="ru-RU" w:bidi="ar-SA"/>
    </w:rPr>
  </w:style>
  <w:style w:type="character" w:customStyle="1" w:styleId="10">
    <w:name w:val="Основной шрифт абзаца1"/>
    <w:rsid w:val="00997345"/>
  </w:style>
  <w:style w:type="character" w:styleId="a3">
    <w:name w:val="annotation reference"/>
    <w:uiPriority w:val="99"/>
    <w:semiHidden/>
    <w:unhideWhenUsed/>
    <w:rsid w:val="00997345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997345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997345"/>
    <w:rPr>
      <w:rFonts w:ascii="Calibri" w:eastAsia="Times New Roman" w:hAnsi="Calibri" w:cs="Times New Roman"/>
      <w:kern w:val="3"/>
      <w:sz w:val="20"/>
      <w:lang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997345"/>
    <w:rPr>
      <w:rFonts w:ascii="Times New Roman" w:eastAsia="Times New Roman" w:hAnsi="Times New Roman" w:cs="Times New Roman"/>
      <w:b/>
      <w:bCs/>
      <w:sz w:val="27"/>
      <w:szCs w:val="27"/>
      <w:lang w:eastAsia="ru-RU" w:bidi="ar-SA"/>
    </w:rPr>
  </w:style>
  <w:style w:type="character" w:styleId="a6">
    <w:name w:val="Strong"/>
    <w:basedOn w:val="a0"/>
    <w:uiPriority w:val="22"/>
    <w:qFormat/>
    <w:rsid w:val="00997345"/>
    <w:rPr>
      <w:b/>
      <w:bCs/>
    </w:rPr>
  </w:style>
  <w:style w:type="paragraph" w:styleId="a7">
    <w:name w:val="List Paragraph"/>
    <w:basedOn w:val="a"/>
    <w:uiPriority w:val="34"/>
    <w:qFormat/>
    <w:rsid w:val="005D2875"/>
    <w:pPr>
      <w:ind w:left="720"/>
      <w:contextualSpacing/>
    </w:pPr>
  </w:style>
  <w:style w:type="character" w:styleId="a8">
    <w:name w:val="Hyperlink"/>
    <w:uiPriority w:val="99"/>
    <w:unhideWhenUsed/>
    <w:rsid w:val="005510B8"/>
    <w:rPr>
      <w:color w:val="0000FF"/>
      <w:u w:val="single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53169A"/>
    <w:rPr>
      <w:b/>
      <w:bCs/>
    </w:rPr>
  </w:style>
  <w:style w:type="character" w:customStyle="1" w:styleId="aa">
    <w:name w:val="Тема примечания Знак"/>
    <w:basedOn w:val="a5"/>
    <w:link w:val="a9"/>
    <w:uiPriority w:val="99"/>
    <w:semiHidden/>
    <w:rsid w:val="0053169A"/>
    <w:rPr>
      <w:rFonts w:ascii="Calibri" w:eastAsia="Times New Roman" w:hAnsi="Calibri" w:cs="Times New Roman"/>
      <w:b/>
      <w:bCs/>
      <w:kern w:val="3"/>
      <w:sz w:val="20"/>
      <w:lang w:eastAsia="ru-RU" w:bidi="ar-SA"/>
    </w:rPr>
  </w:style>
  <w:style w:type="paragraph" w:styleId="ab">
    <w:name w:val="Revision"/>
    <w:hidden/>
    <w:uiPriority w:val="99"/>
    <w:semiHidden/>
    <w:rsid w:val="005F79F5"/>
    <w:pPr>
      <w:spacing w:after="0" w:line="240" w:lineRule="auto"/>
    </w:pPr>
    <w:rPr>
      <w:rFonts w:ascii="Calibri" w:eastAsia="Times New Roman" w:hAnsi="Calibri" w:cs="Times New Roman"/>
      <w:kern w:val="3"/>
      <w:szCs w:val="22"/>
      <w:lang w:eastAsia="ru-RU" w:bidi="ar-SA"/>
    </w:rPr>
  </w:style>
  <w:style w:type="paragraph" w:styleId="ac">
    <w:name w:val="header"/>
    <w:basedOn w:val="a"/>
    <w:link w:val="ad"/>
    <w:uiPriority w:val="99"/>
    <w:unhideWhenUsed/>
    <w:rsid w:val="005E430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E430B"/>
    <w:rPr>
      <w:rFonts w:ascii="Calibri" w:eastAsia="Times New Roman" w:hAnsi="Calibri" w:cs="Times New Roman"/>
      <w:kern w:val="3"/>
      <w:szCs w:val="22"/>
      <w:lang w:eastAsia="ru-RU" w:bidi="ar-SA"/>
    </w:rPr>
  </w:style>
  <w:style w:type="paragraph" w:styleId="ae">
    <w:name w:val="footer"/>
    <w:basedOn w:val="a"/>
    <w:link w:val="af"/>
    <w:uiPriority w:val="99"/>
    <w:unhideWhenUsed/>
    <w:rsid w:val="005E430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E430B"/>
    <w:rPr>
      <w:rFonts w:ascii="Calibri" w:eastAsia="Times New Roman" w:hAnsi="Calibri" w:cs="Times New Roman"/>
      <w:kern w:val="3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2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Пользователь</cp:lastModifiedBy>
  <cp:revision>5</cp:revision>
  <dcterms:created xsi:type="dcterms:W3CDTF">2025-04-22T14:54:00Z</dcterms:created>
  <dcterms:modified xsi:type="dcterms:W3CDTF">2025-08-05T18:19:00Z</dcterms:modified>
</cp:coreProperties>
</file>