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0B8" w:rsidRPr="005D4712" w:rsidRDefault="005D2D91" w:rsidP="005510B8">
      <w:pPr>
        <w:jc w:val="right"/>
        <w:rPr>
          <w:rFonts w:ascii="Times New Roman" w:hAnsi="Times New Roman"/>
        </w:rPr>
      </w:pPr>
      <w:r w:rsidRPr="0010240F">
        <w:rPr>
          <w:noProof/>
        </w:rPr>
        <w:drawing>
          <wp:anchor distT="0" distB="0" distL="114300" distR="114300" simplePos="0" relativeHeight="251658240" behindDoc="0" locked="0" layoutInCell="1" allowOverlap="1" wp14:anchorId="067E659A">
            <wp:simplePos x="0" y="0"/>
            <wp:positionH relativeFrom="column">
              <wp:posOffset>-182975</wp:posOffset>
            </wp:positionH>
            <wp:positionV relativeFrom="paragraph">
              <wp:posOffset>-331243</wp:posOffset>
            </wp:positionV>
            <wp:extent cx="1680450" cy="404358"/>
            <wp:effectExtent l="0" t="0" r="0" b="0"/>
            <wp:wrapNone/>
            <wp:docPr id="1105076855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E37D016E-9E80-4FAD-AB25-16A938BEE0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E37D016E-9E80-4FAD-AB25-16A938BEE0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247" b="95130" l="625" r="98438">
                                  <a14:foregroundMark x1="3359" y1="32468" x2="3359" y2="32468"/>
                                  <a14:foregroundMark x1="3125" y1="23052" x2="3125" y2="23052"/>
                                  <a14:foregroundMark x1="20156" y1="37338" x2="20156" y2="37338"/>
                                  <a14:foregroundMark x1="25859" y1="37338" x2="25859" y2="37338"/>
                                  <a14:foregroundMark x1="32188" y1="38961" x2="32188" y2="38961"/>
                                  <a14:foregroundMark x1="38828" y1="37987" x2="38828" y2="37987"/>
                                  <a14:foregroundMark x1="44766" y1="37987" x2="44766" y2="37987"/>
                                  <a14:foregroundMark x1="51250" y1="37338" x2="51250" y2="37338"/>
                                  <a14:foregroundMark x1="63281" y1="44481" x2="63281" y2="44481"/>
                                  <a14:foregroundMark x1="69063" y1="40584" x2="69063" y2="40584"/>
                                  <a14:foregroundMark x1="76484" y1="39610" x2="76484" y2="39610"/>
                                  <a14:foregroundMark x1="82188" y1="40584" x2="82188" y2="40584"/>
                                  <a14:foregroundMark x1="8672" y1="61039" x2="8672" y2="61039"/>
                                  <a14:foregroundMark x1="87344" y1="42208" x2="87344" y2="42208"/>
                                  <a14:foregroundMark x1="93281" y1="41234" x2="93281" y2="41234"/>
                                  <a14:foregroundMark x1="90234" y1="65909" x2="90234" y2="65909"/>
                                  <a14:foregroundMark x1="93125" y1="64935" x2="93125" y2="64935"/>
                                  <a14:foregroundMark x1="97500" y1="69156" x2="97500" y2="69156"/>
                                  <a14:foregroundMark x1="96172" y1="72078" x2="96172" y2="72078"/>
                                  <a14:foregroundMark x1="83359" y1="73052" x2="83359" y2="73052"/>
                                  <a14:foregroundMark x1="85859" y1="73052" x2="85859" y2="73052"/>
                                  <a14:foregroundMark x1="74375" y1="69156" x2="74375" y2="69156"/>
                                  <a14:foregroundMark x1="77031" y1="69156" x2="77031" y2="69156"/>
                                  <a14:foregroundMark x1="68438" y1="65909" x2="68438" y2="65909"/>
                                  <a14:foregroundMark x1="65234" y1="68182" x2="65234" y2="68182"/>
                                  <a14:foregroundMark x1="61172" y1="70779" x2="61172" y2="70779"/>
                                  <a14:foregroundMark x1="57344" y1="70779" x2="57344" y2="70779"/>
                                  <a14:foregroundMark x1="54297" y1="70779" x2="54297" y2="70779"/>
                                  <a14:foregroundMark x1="47656" y1="67532" x2="47656" y2="67532"/>
                                  <a14:foregroundMark x1="41328" y1="67532" x2="41328" y2="67532"/>
                                  <a14:foregroundMark x1="43594" y1="64935" x2="43594" y2="64935"/>
                                  <a14:foregroundMark x1="39453" y1="69156" x2="39453" y2="69156"/>
                                  <a14:foregroundMark x1="34297" y1="69156" x2="34297" y2="69156"/>
                                  <a14:foregroundMark x1="30859" y1="68182" x2="30859" y2="68182"/>
                                  <a14:foregroundMark x1="27813" y1="67532" x2="27813" y2="67532"/>
                                  <a14:backgroundMark x1="37344" y1="69156" x2="37344" y2="691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450" cy="40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0B8" w:rsidRPr="005D4712">
        <w:rPr>
          <w:rFonts w:ascii="Times New Roman" w:hAnsi="Times New Roman"/>
        </w:rPr>
        <w:t>Приложение №3</w:t>
      </w:r>
    </w:p>
    <w:p w:rsidR="005510B8" w:rsidRPr="005D4712" w:rsidRDefault="005510B8" w:rsidP="005510B8">
      <w:pPr>
        <w:jc w:val="right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к Договору № ___ от «__» ____________ 202__ 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center"/>
        <w:rPr>
          <w:rFonts w:ascii="Times New Roman" w:hAnsi="Times New Roman"/>
          <w:b/>
          <w:bCs/>
        </w:rPr>
      </w:pPr>
      <w:r w:rsidRPr="005D4712">
        <w:rPr>
          <w:rFonts w:ascii="Times New Roman" w:hAnsi="Times New Roman"/>
          <w:b/>
          <w:bCs/>
        </w:rPr>
        <w:t>АКТ СДАЧИ-ПРИЁМКИ МОНТАЖНЫХ РАБОТ</w:t>
      </w:r>
    </w:p>
    <w:p w:rsidR="005510B8" w:rsidRPr="005D4712" w:rsidRDefault="005510B8" w:rsidP="005510B8">
      <w:pPr>
        <w:jc w:val="center"/>
        <w:rPr>
          <w:rFonts w:ascii="Times New Roman" w:hAnsi="Times New Roman"/>
          <w:b/>
          <w:bCs/>
        </w:rPr>
      </w:pPr>
      <w:r w:rsidRPr="005D4712">
        <w:rPr>
          <w:rFonts w:ascii="Times New Roman" w:hAnsi="Times New Roman"/>
          <w:b/>
          <w:bCs/>
        </w:rPr>
        <w:t>к Договору № ___ от «__» ____________ 202__г.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г. Сочи </w:t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="0047215E"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 xml:space="preserve"> «__» ___________ 202__ 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Индивидуальный предприниматель </w:t>
      </w:r>
      <w:bookmarkStart w:id="0" w:name="_Hlk204108998"/>
      <w:bookmarkStart w:id="1" w:name="_Hlk204109343"/>
      <w:bookmarkStart w:id="2" w:name="_Hlk204109628"/>
      <w:r w:rsidR="005D2D91" w:rsidRPr="00E12E0B">
        <w:rPr>
          <w:rStyle w:val="10"/>
          <w:rFonts w:ascii="Times New Roman" w:hAnsi="Times New Roman"/>
          <w:sz w:val="20"/>
          <w:szCs w:val="20"/>
        </w:rPr>
        <w:t>Стефанова Анастасия Владимировна</w:t>
      </w:r>
      <w:r w:rsidR="005D2D91" w:rsidRPr="00E12E0B" w:rsidDel="0089420B">
        <w:rPr>
          <w:rStyle w:val="10"/>
          <w:rFonts w:ascii="Times New Roman" w:hAnsi="Times New Roman"/>
          <w:sz w:val="20"/>
          <w:szCs w:val="20"/>
        </w:rPr>
        <w:t xml:space="preserve"> </w:t>
      </w:r>
      <w:r w:rsidR="005D2D91" w:rsidRPr="00E12E0B">
        <w:rPr>
          <w:rStyle w:val="10"/>
          <w:rFonts w:ascii="Times New Roman" w:hAnsi="Times New Roman"/>
          <w:sz w:val="20"/>
          <w:szCs w:val="20"/>
        </w:rPr>
        <w:t>(ИНН: 236601834158, ОГРНИП: 325080000020448),</w:t>
      </w:r>
      <w:bookmarkEnd w:id="0"/>
      <w:r w:rsidR="005D2D91" w:rsidRPr="00E12E0B">
        <w:rPr>
          <w:rStyle w:val="10"/>
          <w:rFonts w:ascii="Times New Roman" w:hAnsi="Times New Roman"/>
          <w:sz w:val="20"/>
          <w:szCs w:val="20"/>
        </w:rPr>
        <w:t xml:space="preserve"> </w:t>
      </w:r>
      <w:r w:rsidR="005D2D91" w:rsidRPr="00E12E0B">
        <w:rPr>
          <w:rFonts w:ascii="Times New Roman" w:hAnsi="Times New Roman"/>
          <w:sz w:val="20"/>
          <w:szCs w:val="20"/>
        </w:rPr>
        <w:t>именуем</w:t>
      </w:r>
      <w:r w:rsidR="005D2D91">
        <w:rPr>
          <w:rFonts w:ascii="Times New Roman" w:hAnsi="Times New Roman"/>
          <w:sz w:val="20"/>
          <w:szCs w:val="20"/>
        </w:rPr>
        <w:t>ая</w:t>
      </w:r>
      <w:bookmarkEnd w:id="1"/>
      <w:bookmarkEnd w:id="2"/>
      <w:r w:rsidR="005D2D91">
        <w:rPr>
          <w:rFonts w:ascii="Times New Roman" w:hAnsi="Times New Roman"/>
          <w:sz w:val="20"/>
          <w:szCs w:val="20"/>
        </w:rPr>
        <w:t xml:space="preserve"> </w:t>
      </w:r>
      <w:r w:rsidRPr="005D4712">
        <w:rPr>
          <w:rFonts w:ascii="Times New Roman" w:hAnsi="Times New Roman"/>
        </w:rPr>
        <w:t>в дальнейшем «Исполнитель», действующий на основании государственной регистрации, с одной стороны, и гражданин(ка) (ФИО Заказчика, паспортные данные, адрес регистрации), именуемый(</w:t>
      </w:r>
      <w:proofErr w:type="spellStart"/>
      <w:r w:rsidRPr="005D4712">
        <w:rPr>
          <w:rFonts w:ascii="Times New Roman" w:hAnsi="Times New Roman"/>
        </w:rPr>
        <w:t>ая</w:t>
      </w:r>
      <w:proofErr w:type="spellEnd"/>
      <w:r w:rsidRPr="005D4712">
        <w:rPr>
          <w:rFonts w:ascii="Times New Roman" w:hAnsi="Times New Roman"/>
        </w:rPr>
        <w:t>) в дальнейшем «Заказчик», с другой стороны, совместно именуемые «Стороны», составили настоящий Акт о нижеследующем: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1. Основание подписания Акта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Настоящий Акт составлен в соответствии с условиями Договора № ___ от «__» ____________ </w:t>
      </w:r>
      <w:proofErr w:type="gramStart"/>
      <w:r w:rsidRPr="005D4712">
        <w:rPr>
          <w:rFonts w:ascii="Times New Roman" w:hAnsi="Times New Roman"/>
        </w:rPr>
        <w:t>202</w:t>
      </w:r>
      <w:r w:rsidR="005D2D91">
        <w:rPr>
          <w:rFonts w:ascii="Times New Roman" w:hAnsi="Times New Roman"/>
        </w:rPr>
        <w:t xml:space="preserve"> </w:t>
      </w:r>
      <w:r w:rsidRPr="005D4712">
        <w:rPr>
          <w:rFonts w:ascii="Times New Roman" w:hAnsi="Times New Roman"/>
        </w:rPr>
        <w:t xml:space="preserve"> г.</w:t>
      </w:r>
      <w:proofErr w:type="gramEnd"/>
      <w:r w:rsidRPr="005D4712">
        <w:rPr>
          <w:rFonts w:ascii="Times New Roman" w:hAnsi="Times New Roman"/>
        </w:rPr>
        <w:t xml:space="preserve"> (далее — «Договор»), заключённого между Сторонами, и подтверждает исполнение Исполнителем третьего этапа работ — доставки, установки и монтажа изготовленной мебели на объекте Заказчика.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 Перечень выполненных работ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2.1. Доставка мебели по адресу монтажа: ______________________________________.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2.2. Подъём мебели на этаж и занос в помещение.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2.3. Распаковка изделий, удаление упаковки, вывоз упаковочных материалов.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2.4. Монтаж нижних модулей, их выравнивание по уровню, соединение между собой.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2.5. Монтаж и крепление столешницы (при наличии).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2.6. Монтаж верхних модулей, выравнивание по уровню, соединение, установка полок.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2.7. Монтаж стеновой панели и цоколя (при наличии).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2.8. Установка ручек, фурнитуры, съёмных элементов.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2.9. Выпиливание и установка мойки/смесителя (при наличии).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2.10. Фотофиксация результата монтажа.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2.11. Консультация Заказчика по вопросам эксплуатации и ухода.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3. Срок и порядок проведения работ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Монтажные работы завершены «__» ____________ </w:t>
      </w:r>
      <w:proofErr w:type="gramStart"/>
      <w:r w:rsidRPr="005D4712">
        <w:rPr>
          <w:rFonts w:ascii="Times New Roman" w:hAnsi="Times New Roman"/>
        </w:rPr>
        <w:t>202</w:t>
      </w:r>
      <w:r w:rsidR="005D2D91">
        <w:rPr>
          <w:rFonts w:ascii="Times New Roman" w:hAnsi="Times New Roman"/>
        </w:rPr>
        <w:t xml:space="preserve"> </w:t>
      </w:r>
      <w:r w:rsidRPr="005D4712">
        <w:rPr>
          <w:rFonts w:ascii="Times New Roman" w:hAnsi="Times New Roman"/>
        </w:rPr>
        <w:t xml:space="preserve"> г.</w:t>
      </w:r>
      <w:proofErr w:type="gramEnd"/>
      <w:r w:rsidRPr="005D4712">
        <w:rPr>
          <w:rFonts w:ascii="Times New Roman" w:hAnsi="Times New Roman"/>
        </w:rPr>
        <w:t xml:space="preserve">, в пределах срока, установленного пунктом </w:t>
      </w:r>
      <w:r w:rsidR="005D2D91">
        <w:rPr>
          <w:rFonts w:ascii="Times New Roman" w:hAnsi="Times New Roman"/>
        </w:rPr>
        <w:t>5.2</w:t>
      </w:r>
      <w:r w:rsidRPr="005D4712">
        <w:rPr>
          <w:rFonts w:ascii="Times New Roman" w:hAnsi="Times New Roman"/>
        </w:rPr>
        <w:t xml:space="preserve"> Договора — не позднее </w:t>
      </w:r>
      <w:r w:rsidR="0077692D" w:rsidRPr="005D4712">
        <w:rPr>
          <w:rFonts w:ascii="Times New Roman" w:hAnsi="Times New Roman"/>
        </w:rPr>
        <w:t>________</w:t>
      </w:r>
      <w:r w:rsidRPr="005D4712">
        <w:rPr>
          <w:rFonts w:ascii="Times New Roman" w:hAnsi="Times New Roman"/>
        </w:rPr>
        <w:t>рабочих дней с момента доставки мебели и соблюдения Заказчиком условий приёмки и доступа на объект.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4. Подтверждение приёмки и обязательства Заказчика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4.1. Заказчик подтверждает, что Исполнитель выполнил все монтажные работы в полном объёме и надлежащего качества.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4.2. На момент </w:t>
      </w:r>
      <w:r w:rsidR="0002757F" w:rsidRPr="005D4712">
        <w:rPr>
          <w:rFonts w:ascii="Times New Roman" w:hAnsi="Times New Roman"/>
        </w:rPr>
        <w:t xml:space="preserve">подписания настоящего Акта </w:t>
      </w:r>
      <w:r w:rsidRPr="005D4712">
        <w:rPr>
          <w:rFonts w:ascii="Times New Roman" w:hAnsi="Times New Roman"/>
        </w:rPr>
        <w:t>Заказчик обеспечил: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– свободный доступ на объект;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– завершённые отделочные работы;</w:t>
      </w:r>
    </w:p>
    <w:p w:rsidR="005510B8" w:rsidRPr="005D4712" w:rsidRDefault="005510B8" w:rsidP="005D2D91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– наличие необходимой техники, коммуникаций и освещения</w:t>
      </w:r>
      <w:r w:rsidR="005D2D91">
        <w:rPr>
          <w:rFonts w:ascii="Times New Roman" w:hAnsi="Times New Roman"/>
        </w:rPr>
        <w:t>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4.3. Заказчик подтверждает, что оборудование и мебель после монтажа не использовались до приёмки, фурнитура не регулировалась.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4.4. Исполнитель предоставил необходимые рекомендации по эксплуатации и уходу за мебелью.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5. Информация об оплате</w:t>
      </w:r>
    </w:p>
    <w:p w:rsidR="00BE0BCC" w:rsidRPr="005D4712" w:rsidRDefault="00BE0BCC" w:rsidP="00BE0BCC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На дату подписания настоящего Акта Заказчиком произведена оплата четвёртого платежа в размере 10% от суммы договора за вычетом стоимости первого этапа работ — проектирования, что составляет ______ (__________) рублей, в соответствии с п. 3.</w:t>
      </w:r>
      <w:r w:rsidR="005D2D91">
        <w:rPr>
          <w:rFonts w:ascii="Times New Roman" w:hAnsi="Times New Roman"/>
        </w:rPr>
        <w:t>3</w:t>
      </w:r>
      <w:r w:rsidRPr="005D4712">
        <w:rPr>
          <w:rFonts w:ascii="Times New Roman" w:hAnsi="Times New Roman"/>
        </w:rPr>
        <w:t xml:space="preserve"> Договора.</w:t>
      </w:r>
    </w:p>
    <w:p w:rsidR="00BE0BCC" w:rsidRPr="005D4712" w:rsidRDefault="00BE0BCC" w:rsidP="00BE0BCC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Указанная сумма засчитывается в счёт исполнения третьего этапа работ — монтажа мебели и завершает расчёты по настоящему Договору.</w:t>
      </w:r>
    </w:p>
    <w:p w:rsidR="00BE0BCC" w:rsidRPr="005D4712" w:rsidRDefault="00BE0BCC" w:rsidP="00BE0BCC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Ранее Заказчиком были оплачены:</w:t>
      </w:r>
    </w:p>
    <w:p w:rsidR="00BE0BCC" w:rsidRPr="005D4712" w:rsidRDefault="00BE0BCC" w:rsidP="00BE0BCC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– первый платёж — 10% от общей стоимости договора, при заключении Договора, за выполнение проектных работ;</w:t>
      </w:r>
    </w:p>
    <w:p w:rsidR="00BE0BCC" w:rsidRPr="005D4712" w:rsidRDefault="00BE0BCC" w:rsidP="00BE0BCC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– второй платёж — 70% от оставшейся после первого этапа суммы, после утверждения Спецификации </w:t>
      </w:r>
      <w:r w:rsidRPr="005D4712">
        <w:rPr>
          <w:rFonts w:ascii="Times New Roman" w:hAnsi="Times New Roman"/>
        </w:rPr>
        <w:lastRenderedPageBreak/>
        <w:t>и до запуска в производство;</w:t>
      </w:r>
    </w:p>
    <w:p w:rsidR="00BE0BCC" w:rsidRPr="005D4712" w:rsidRDefault="00BE0BCC" w:rsidP="00BE0BCC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– третий платёж — 20% от оставшейся после первого этапа суммы, по факту изготовления мебели.</w:t>
      </w:r>
    </w:p>
    <w:p w:rsidR="00BE0BCC" w:rsidRPr="005D4712" w:rsidRDefault="00BE0BCC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Указанная сумма является оплатой за выполнение монтажных работ и завершает расчёты по настоящему Договору.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6. Претензии Заказчика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На момент подписания настоящего Акта:</w:t>
      </w:r>
    </w:p>
    <w:p w:rsidR="005510B8" w:rsidRPr="005D4712" w:rsidRDefault="005510B8" w:rsidP="005510B8">
      <w:pPr>
        <w:jc w:val="both"/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- Заказчик не имеет претензий к объёму, качеству и результату монтажных работ.</w:t>
      </w:r>
    </w:p>
    <w:p w:rsidR="005510B8" w:rsidRPr="005D4712" w:rsidRDefault="005510B8" w:rsidP="005510B8">
      <w:pPr>
        <w:jc w:val="both"/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- Заказчик имеет следующие замечания:</w:t>
      </w:r>
    </w:p>
    <w:p w:rsidR="005510B8" w:rsidRPr="005D4712" w:rsidRDefault="005510B8" w:rsidP="005510B8">
      <w:pPr>
        <w:jc w:val="both"/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(указать суть замечаний при наличии)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7. Последствия подписания Акта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7.1. Подписание настоящего Акта подтверждает полное и надлежащее исполнение Исполнителем всех обязательств по Договору.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7.2. Стороны признают, что с момента подписания настоящего Акта право собственности на мебель переходит к Заказчику.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7.3. В случае непредоставления Заказчиком подписанного Акта либо мотивированного отказа от подписания в течение 5 (пяти) календарных дней с момента его получения, Акт считается подписанным Заказчиком в одностороннем порядке, а результат работ — принятым без замечаний.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8. Количество экземпляров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Настоящий Акт составлен в двух экземплярах, по одному для каждой из Сторон, оба экземпляра имеют равную юридическую силу.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pStyle w:val="1"/>
        <w:rPr>
          <w:rFonts w:ascii="Times New Roman" w:hAnsi="Times New Roman"/>
        </w:rPr>
      </w:pPr>
      <w:r w:rsidRPr="005D4712">
        <w:rPr>
          <w:rStyle w:val="10"/>
          <w:rFonts w:ascii="Times New Roman" w:hAnsi="Times New Roman"/>
          <w:b/>
        </w:rPr>
        <w:t>9. ПОДПИСИ СТОРОН</w:t>
      </w:r>
    </w:p>
    <w:p w:rsidR="005510B8" w:rsidRPr="005D4712" w:rsidRDefault="005510B8" w:rsidP="005510B8">
      <w:pPr>
        <w:pStyle w:val="1"/>
        <w:rPr>
          <w:rStyle w:val="10"/>
          <w:rFonts w:ascii="Times New Roman" w:eastAsia="Arial" w:hAnsi="Times New Roman"/>
        </w:rPr>
      </w:pPr>
      <w:r w:rsidRPr="005D4712">
        <w:rPr>
          <w:rStyle w:val="10"/>
          <w:rFonts w:ascii="Times New Roman" w:eastAsia="Arial" w:hAnsi="Times New Roman"/>
        </w:rPr>
        <w:tab/>
        <w:t xml:space="preserve">                   </w:t>
      </w:r>
    </w:p>
    <w:tbl>
      <w:tblPr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5510B8" w:rsidRPr="005D4712" w:rsidTr="00574B2D">
        <w:tc>
          <w:tcPr>
            <w:tcW w:w="5353" w:type="dxa"/>
            <w:tcBorders>
              <w:bottom w:val="single" w:sz="4" w:space="0" w:color="C9C9C9"/>
            </w:tcBorders>
            <w:shd w:val="clear" w:color="auto" w:fill="auto"/>
          </w:tcPr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shd w:val="clear" w:color="auto" w:fill="FFFFFF"/>
              </w:rPr>
            </w:pPr>
            <w:r w:rsidRPr="005D4712">
              <w:rPr>
                <w:rStyle w:val="10"/>
                <w:rFonts w:ascii="Times New Roman" w:eastAsia="Arial" w:hAnsi="Times New Roman"/>
                <w:shd w:val="clear" w:color="auto" w:fill="FFFFFF"/>
              </w:rPr>
              <w:t>ИСПОЛНИТЕЛЬ:</w:t>
            </w: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  <w:p w:rsidR="005510B8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  <w:p w:rsidR="005F3E54" w:rsidRDefault="005F3E54" w:rsidP="00574B2D">
            <w:pPr>
              <w:pStyle w:val="1"/>
              <w:rPr>
                <w:rStyle w:val="10"/>
                <w:rFonts w:eastAsia="Arial"/>
                <w:b/>
                <w:bCs/>
                <w:shd w:val="clear" w:color="auto" w:fill="FFFFFF"/>
              </w:rPr>
            </w:pPr>
          </w:p>
          <w:p w:rsidR="005F3E54" w:rsidRPr="005D4712" w:rsidRDefault="005F3E54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4786" w:type="dxa"/>
            <w:tcBorders>
              <w:bottom w:val="single" w:sz="4" w:space="0" w:color="C9C9C9"/>
            </w:tcBorders>
          </w:tcPr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shd w:val="clear" w:color="auto" w:fill="FFFFFF"/>
              </w:rPr>
            </w:pPr>
            <w:r w:rsidRPr="005D4712">
              <w:rPr>
                <w:rStyle w:val="10"/>
                <w:rFonts w:ascii="Times New Roman" w:eastAsia="Arial" w:hAnsi="Times New Roman"/>
                <w:shd w:val="clear" w:color="auto" w:fill="FFFFFF"/>
              </w:rPr>
              <w:t>ЗАКАЗЧИК:</w:t>
            </w: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</w:rPr>
            </w:pPr>
          </w:p>
        </w:tc>
      </w:tr>
      <w:tr w:rsidR="005510B8" w:rsidRPr="005D4712" w:rsidTr="00574B2D">
        <w:tc>
          <w:tcPr>
            <w:tcW w:w="5353" w:type="dxa"/>
            <w:shd w:val="clear" w:color="auto" w:fill="auto"/>
          </w:tcPr>
          <w:p w:rsidR="005510B8" w:rsidRPr="005D4712" w:rsidRDefault="005510B8" w:rsidP="00574B2D">
            <w:pPr>
              <w:pStyle w:val="1"/>
              <w:spacing w:after="40"/>
              <w:rPr>
                <w:rStyle w:val="10"/>
                <w:rFonts w:ascii="Times New Roman" w:eastAsia="Arial" w:hAnsi="Times New Roman"/>
                <w:b/>
                <w:bCs/>
              </w:rPr>
            </w:pPr>
            <w:r w:rsidRPr="005D4712">
              <w:rPr>
                <w:rStyle w:val="10"/>
                <w:rFonts w:ascii="Times New Roman" w:eastAsia="Arial" w:hAnsi="Times New Roman"/>
                <w:b/>
                <w:bCs/>
              </w:rPr>
              <w:t xml:space="preserve">_____________ </w:t>
            </w:r>
            <w:r w:rsidR="005D2D91">
              <w:rPr>
                <w:rStyle w:val="10"/>
                <w:rFonts w:ascii="Times New Roman" w:eastAsia="Arial" w:hAnsi="Times New Roman"/>
                <w:b/>
                <w:bCs/>
              </w:rPr>
              <w:t>/Стефанова А.В./</w:t>
            </w:r>
          </w:p>
        </w:tc>
        <w:tc>
          <w:tcPr>
            <w:tcW w:w="4786" w:type="dxa"/>
          </w:tcPr>
          <w:p w:rsidR="005510B8" w:rsidRPr="005D4712" w:rsidRDefault="005510B8" w:rsidP="00574B2D">
            <w:pPr>
              <w:pStyle w:val="1"/>
              <w:spacing w:after="40"/>
              <w:rPr>
                <w:rStyle w:val="10"/>
                <w:rFonts w:ascii="Times New Roman" w:hAnsi="Times New Roman"/>
              </w:rPr>
            </w:pPr>
            <w:r w:rsidRPr="005D4712">
              <w:rPr>
                <w:rStyle w:val="10"/>
                <w:rFonts w:ascii="Times New Roman" w:eastAsia="Arial" w:hAnsi="Times New Roman"/>
                <w:b/>
                <w:bCs/>
              </w:rPr>
              <w:t>_____________ /__________ __.___./</w:t>
            </w:r>
          </w:p>
        </w:tc>
      </w:tr>
    </w:tbl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BE0BCC" w:rsidRPr="005D4712" w:rsidRDefault="00BE0BCC" w:rsidP="005510B8">
      <w:pPr>
        <w:rPr>
          <w:rFonts w:ascii="Times New Roman" w:hAnsi="Times New Roman"/>
        </w:rPr>
      </w:pPr>
    </w:p>
    <w:p w:rsidR="005F3E54" w:rsidRDefault="005F3E54" w:rsidP="0077692D">
      <w:pPr>
        <w:jc w:val="right"/>
        <w:rPr>
          <w:rFonts w:ascii="Times New Roman" w:hAnsi="Times New Roman"/>
        </w:rPr>
      </w:pPr>
    </w:p>
    <w:sectPr w:rsidR="005F3E54" w:rsidSect="005D2D91">
      <w:footerReference w:type="default" r:id="rId9"/>
      <w:pgSz w:w="11906" w:h="16838"/>
      <w:pgMar w:top="865" w:right="991" w:bottom="851" w:left="1276" w:header="284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703" w:rsidRDefault="004C3703" w:rsidP="005E430B">
      <w:r>
        <w:separator/>
      </w:r>
    </w:p>
  </w:endnote>
  <w:endnote w:type="continuationSeparator" w:id="0">
    <w:p w:rsidR="004C3703" w:rsidRDefault="004C3703" w:rsidP="005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30B" w:rsidRDefault="005E430B" w:rsidP="005E430B">
    <w:pPr>
      <w:pStyle w:val="ae"/>
      <w:rPr>
        <w:rStyle w:val="10"/>
        <w:rFonts w:ascii="Times New Roman" w:eastAsia="Arial" w:hAnsi="Times New Roman"/>
        <w:sz w:val="21"/>
        <w:szCs w:val="21"/>
        <w:vertAlign w:val="superscript"/>
      </w:rPr>
    </w:pPr>
    <w:r w:rsidRPr="00C166BB">
      <w:t xml:space="preserve">___________________ / </w:t>
    </w:r>
    <w:r>
      <w:t xml:space="preserve">   </w:t>
    </w:r>
    <w:r w:rsidR="005D2D91">
      <w:t>Стефанова А.В.</w:t>
    </w:r>
    <w:r>
      <w:t xml:space="preserve">   </w:t>
    </w:r>
    <w:r w:rsidRPr="00C166BB">
      <w:t xml:space="preserve">/          </w:t>
    </w:r>
    <w:r>
      <w:t xml:space="preserve">                    ____________________/______________</w:t>
    </w:r>
    <w:r w:rsidRPr="00F408BE">
      <w:t xml:space="preserve"> </w:t>
    </w:r>
    <w:r>
      <w:t>/</w:t>
    </w:r>
    <w:r w:rsidRPr="00C166BB">
      <w:t xml:space="preserve"> </w:t>
    </w:r>
    <w:r>
      <w:t xml:space="preserve">                   </w:t>
    </w:r>
    <w:r>
      <w:br/>
      <w:t xml:space="preserve">                 </w:t>
    </w:r>
    <w:r w:rsidRPr="00580C93">
      <w:rPr>
        <w:rStyle w:val="10"/>
        <w:rFonts w:ascii="Times New Roman" w:eastAsia="Arial" w:hAnsi="Times New Roman"/>
        <w:sz w:val="21"/>
        <w:szCs w:val="21"/>
        <w:vertAlign w:val="superscript"/>
      </w:rPr>
      <w:t>подпись</w:t>
    </w:r>
    <w:r w:rsidRPr="00C166BB">
      <w:rPr>
        <w:rStyle w:val="10"/>
        <w:rFonts w:ascii="Times New Roman" w:eastAsia="Arial" w:hAnsi="Times New Roman"/>
        <w:sz w:val="21"/>
        <w:szCs w:val="21"/>
        <w:vertAlign w:val="superscript"/>
      </w:rPr>
      <w:t xml:space="preserve"> </w:t>
    </w:r>
    <w:r>
      <w:rPr>
        <w:rStyle w:val="10"/>
        <w:rFonts w:ascii="Times New Roman" w:eastAsia="Arial" w:hAnsi="Times New Roman"/>
        <w:sz w:val="21"/>
        <w:szCs w:val="21"/>
        <w:vertAlign w:val="superscript"/>
      </w:rPr>
      <w:t xml:space="preserve">                                                                                                                                           </w:t>
    </w:r>
    <w:proofErr w:type="spellStart"/>
    <w:r w:rsidRPr="00580C93">
      <w:rPr>
        <w:rStyle w:val="10"/>
        <w:rFonts w:ascii="Times New Roman" w:eastAsia="Arial" w:hAnsi="Times New Roman"/>
        <w:sz w:val="21"/>
        <w:szCs w:val="21"/>
        <w:vertAlign w:val="superscript"/>
      </w:rPr>
      <w:t>подпись</w:t>
    </w:r>
    <w:proofErr w:type="spellEnd"/>
  </w:p>
  <w:p w:rsidR="005E430B" w:rsidRDefault="005E430B" w:rsidP="005E430B">
    <w:pPr>
      <w:pStyle w:val="ae"/>
      <w:rPr>
        <w:rFonts w:ascii="Times New Roman" w:eastAsia="Arial" w:hAnsi="Times New Roman"/>
        <w:sz w:val="21"/>
        <w:szCs w:val="21"/>
        <w:vertAlign w:val="superscript"/>
      </w:rPr>
    </w:pPr>
    <w:r>
      <w:rPr>
        <w:rFonts w:ascii="Times New Roman" w:eastAsia="Arial" w:hAnsi="Times New Roman"/>
        <w:sz w:val="21"/>
        <w:szCs w:val="21"/>
        <w:vertAlign w:val="superscript"/>
      </w:rPr>
      <w:tab/>
    </w:r>
    <w:r>
      <w:rPr>
        <w:rFonts w:ascii="Times New Roman" w:eastAsia="Arial" w:hAnsi="Times New Roman"/>
        <w:sz w:val="21"/>
        <w:szCs w:val="21"/>
        <w:vertAlign w:val="superscript"/>
      </w:rPr>
      <w:tab/>
    </w:r>
  </w:p>
  <w:p w:rsidR="005E430B" w:rsidRPr="005E430B" w:rsidRDefault="005E430B">
    <w:pPr>
      <w:pStyle w:val="ae"/>
      <w:rPr>
        <w:rFonts w:ascii="Times New Roman" w:eastAsia="Arial" w:hAnsi="Times New Roman"/>
        <w:sz w:val="21"/>
        <w:szCs w:val="21"/>
        <w:vertAlign w:val="superscript"/>
      </w:rPr>
    </w:pPr>
    <w:r>
      <w:rPr>
        <w:rFonts w:ascii="Times New Roman" w:eastAsia="Arial" w:hAnsi="Times New Roman"/>
        <w:sz w:val="21"/>
        <w:szCs w:val="21"/>
        <w:vertAlign w:val="superscript"/>
      </w:rPr>
      <w:tab/>
    </w:r>
    <w:r>
      <w:rPr>
        <w:rFonts w:ascii="Times New Roman" w:eastAsia="Arial" w:hAnsi="Times New Roman"/>
        <w:sz w:val="21"/>
        <w:szCs w:val="21"/>
        <w:vertAlign w:val="superscript"/>
      </w:rPr>
      <w:tab/>
    </w:r>
    <w:r w:rsidRPr="00492654">
      <w:rPr>
        <w:rFonts w:ascii="Times New Roman" w:eastAsia="Arial" w:hAnsi="Times New Roman"/>
        <w:sz w:val="21"/>
        <w:szCs w:val="21"/>
        <w:vertAlign w:val="superscript"/>
      </w:rPr>
      <w:t>Страница</w:t>
    </w:r>
    <w:r w:rsidRPr="00F73593">
      <w:rPr>
        <w:rFonts w:ascii="Times New Roman" w:eastAsia="Arial" w:hAnsi="Times New Roman"/>
        <w:sz w:val="21"/>
        <w:szCs w:val="21"/>
        <w:vertAlign w:val="superscript"/>
      </w:rPr>
      <w:t xml:space="preserve"> </w: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begin"/>
    </w:r>
    <w:r w:rsidRPr="00F73593">
      <w:rPr>
        <w:rFonts w:ascii="Times New Roman" w:eastAsia="Arial" w:hAnsi="Times New Roman"/>
        <w:sz w:val="21"/>
        <w:szCs w:val="21"/>
        <w:vertAlign w:val="superscript"/>
      </w:rPr>
      <w:instrText>PAGE  \* Arabic  \* MERGEFORMAT</w:instrTex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separate"/>
    </w:r>
    <w:r>
      <w:rPr>
        <w:rFonts w:ascii="Times New Roman" w:eastAsia="Arial" w:hAnsi="Times New Roman"/>
        <w:sz w:val="21"/>
        <w:szCs w:val="21"/>
        <w:vertAlign w:val="superscript"/>
      </w:rPr>
      <w:t>1</w: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end"/>
    </w:r>
    <w:r w:rsidRPr="00492654">
      <w:rPr>
        <w:rFonts w:ascii="Times New Roman" w:eastAsia="Arial" w:hAnsi="Times New Roman"/>
        <w:sz w:val="21"/>
        <w:szCs w:val="21"/>
        <w:vertAlign w:val="superscript"/>
      </w:rPr>
      <w:t xml:space="preserve"> из </w:t>
    </w:r>
    <w:r w:rsidR="0028633C">
      <w:rPr>
        <w:rFonts w:ascii="Times New Roman" w:eastAsia="Arial" w:hAnsi="Times New Roman"/>
        <w:sz w:val="21"/>
        <w:szCs w:val="21"/>
        <w:vertAlign w:val="superscript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703" w:rsidRDefault="004C3703" w:rsidP="005E430B">
      <w:r>
        <w:separator/>
      </w:r>
    </w:p>
  </w:footnote>
  <w:footnote w:type="continuationSeparator" w:id="0">
    <w:p w:rsidR="004C3703" w:rsidRDefault="004C3703" w:rsidP="005E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2B36"/>
    <w:multiLevelType w:val="hybridMultilevel"/>
    <w:tmpl w:val="58D0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22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CC"/>
    <w:rsid w:val="0002757F"/>
    <w:rsid w:val="00052FE1"/>
    <w:rsid w:val="00061DAA"/>
    <w:rsid w:val="00090950"/>
    <w:rsid w:val="00146DA0"/>
    <w:rsid w:val="00167F25"/>
    <w:rsid w:val="001E1F14"/>
    <w:rsid w:val="001E7BAB"/>
    <w:rsid w:val="001F481B"/>
    <w:rsid w:val="00240DFB"/>
    <w:rsid w:val="00275C50"/>
    <w:rsid w:val="0028633C"/>
    <w:rsid w:val="002A0F4B"/>
    <w:rsid w:val="002A1C44"/>
    <w:rsid w:val="002C0D49"/>
    <w:rsid w:val="002F4D42"/>
    <w:rsid w:val="00334C69"/>
    <w:rsid w:val="0040734D"/>
    <w:rsid w:val="0041385E"/>
    <w:rsid w:val="00453382"/>
    <w:rsid w:val="0047215E"/>
    <w:rsid w:val="004C3703"/>
    <w:rsid w:val="0053169A"/>
    <w:rsid w:val="005510B8"/>
    <w:rsid w:val="005B19A9"/>
    <w:rsid w:val="005D2875"/>
    <w:rsid w:val="005D2D91"/>
    <w:rsid w:val="005D4712"/>
    <w:rsid w:val="005E381A"/>
    <w:rsid w:val="005E430B"/>
    <w:rsid w:val="005F3E54"/>
    <w:rsid w:val="005F79F5"/>
    <w:rsid w:val="00640EF8"/>
    <w:rsid w:val="00680933"/>
    <w:rsid w:val="006D09BA"/>
    <w:rsid w:val="006D7908"/>
    <w:rsid w:val="00751EE7"/>
    <w:rsid w:val="00770E9A"/>
    <w:rsid w:val="0077692D"/>
    <w:rsid w:val="007E47F8"/>
    <w:rsid w:val="00806A92"/>
    <w:rsid w:val="00830821"/>
    <w:rsid w:val="00841338"/>
    <w:rsid w:val="008428DE"/>
    <w:rsid w:val="009017D6"/>
    <w:rsid w:val="00951C97"/>
    <w:rsid w:val="00991BCC"/>
    <w:rsid w:val="00997345"/>
    <w:rsid w:val="009C688A"/>
    <w:rsid w:val="009D0439"/>
    <w:rsid w:val="00A37DB1"/>
    <w:rsid w:val="00A409A8"/>
    <w:rsid w:val="00A84993"/>
    <w:rsid w:val="00AB12B9"/>
    <w:rsid w:val="00BE0BCC"/>
    <w:rsid w:val="00C049EE"/>
    <w:rsid w:val="00C121F3"/>
    <w:rsid w:val="00CA0801"/>
    <w:rsid w:val="00D0672D"/>
    <w:rsid w:val="00D307E3"/>
    <w:rsid w:val="00D3500A"/>
    <w:rsid w:val="00D67174"/>
    <w:rsid w:val="00D76986"/>
    <w:rsid w:val="00D806F2"/>
    <w:rsid w:val="00D862EB"/>
    <w:rsid w:val="00DD36B9"/>
    <w:rsid w:val="00E5614E"/>
    <w:rsid w:val="00EB7885"/>
    <w:rsid w:val="00EC2017"/>
    <w:rsid w:val="00EC79E9"/>
    <w:rsid w:val="00F37AEB"/>
    <w:rsid w:val="00F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C4F4"/>
  <w15:chartTrackingRefBased/>
  <w15:docId w15:val="{E3631BF0-1C8F-4B9C-A540-F27A6580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45"/>
    <w:pPr>
      <w:widowControl w:val="0"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3">
    <w:name w:val="heading 3"/>
    <w:basedOn w:val="a"/>
    <w:link w:val="30"/>
    <w:uiPriority w:val="9"/>
    <w:qFormat/>
    <w:rsid w:val="00997345"/>
    <w:pPr>
      <w:widowControl/>
      <w:overflowPunct/>
      <w:autoSpaceDE/>
      <w:autoSpaceDN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7345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character" w:customStyle="1" w:styleId="10">
    <w:name w:val="Основной шрифт абзаца1"/>
    <w:rsid w:val="00997345"/>
  </w:style>
  <w:style w:type="character" w:styleId="a3">
    <w:name w:val="annotation reference"/>
    <w:uiPriority w:val="99"/>
    <w:semiHidden/>
    <w:unhideWhenUsed/>
    <w:rsid w:val="0099734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9734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97345"/>
    <w:rPr>
      <w:rFonts w:ascii="Calibri" w:eastAsia="Times New Roman" w:hAnsi="Calibri" w:cs="Times New Roman"/>
      <w:kern w:val="3"/>
      <w:sz w:val="20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997345"/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character" w:styleId="a6">
    <w:name w:val="Strong"/>
    <w:basedOn w:val="a0"/>
    <w:uiPriority w:val="22"/>
    <w:qFormat/>
    <w:rsid w:val="00997345"/>
    <w:rPr>
      <w:b/>
      <w:bCs/>
    </w:rPr>
  </w:style>
  <w:style w:type="paragraph" w:styleId="a7">
    <w:name w:val="List Paragraph"/>
    <w:basedOn w:val="a"/>
    <w:uiPriority w:val="34"/>
    <w:qFormat/>
    <w:rsid w:val="005D2875"/>
    <w:pPr>
      <w:ind w:left="720"/>
      <w:contextualSpacing/>
    </w:pPr>
  </w:style>
  <w:style w:type="character" w:styleId="a8">
    <w:name w:val="Hyperlink"/>
    <w:uiPriority w:val="99"/>
    <w:unhideWhenUsed/>
    <w:rsid w:val="005510B8"/>
    <w:rPr>
      <w:color w:val="0000FF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53169A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53169A"/>
    <w:rPr>
      <w:rFonts w:ascii="Calibri" w:eastAsia="Times New Roman" w:hAnsi="Calibri" w:cs="Times New Roman"/>
      <w:b/>
      <w:bCs/>
      <w:kern w:val="3"/>
      <w:sz w:val="20"/>
      <w:lang w:eastAsia="ru-RU" w:bidi="ar-SA"/>
    </w:rPr>
  </w:style>
  <w:style w:type="paragraph" w:styleId="ab">
    <w:name w:val="Revision"/>
    <w:hidden/>
    <w:uiPriority w:val="99"/>
    <w:semiHidden/>
    <w:rsid w:val="005F79F5"/>
    <w:pPr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ac">
    <w:name w:val="header"/>
    <w:basedOn w:val="a"/>
    <w:link w:val="ad"/>
    <w:uiPriority w:val="99"/>
    <w:unhideWhenUsed/>
    <w:rsid w:val="005E43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430B"/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ae">
    <w:name w:val="footer"/>
    <w:basedOn w:val="a"/>
    <w:link w:val="af"/>
    <w:uiPriority w:val="99"/>
    <w:unhideWhenUsed/>
    <w:rsid w:val="005E43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430B"/>
    <w:rPr>
      <w:rFonts w:ascii="Calibri" w:eastAsia="Times New Roman" w:hAnsi="Calibri" w:cs="Times New Roman"/>
      <w:kern w:val="3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Пользователь</cp:lastModifiedBy>
  <cp:revision>4</cp:revision>
  <dcterms:created xsi:type="dcterms:W3CDTF">2025-04-22T14:55:00Z</dcterms:created>
  <dcterms:modified xsi:type="dcterms:W3CDTF">2025-08-05T18:19:00Z</dcterms:modified>
</cp:coreProperties>
</file>